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68D" w:rsidRPr="00207B1C" w:rsidRDefault="00E2768D" w:rsidP="00207B1C">
      <w:pPr>
        <w:spacing w:after="120" w:line="276" w:lineRule="auto"/>
        <w:rPr>
          <w:rFonts w:eastAsia="Times New Roman" w:cstheme="minorHAnsi"/>
          <w:sz w:val="24"/>
          <w:szCs w:val="24"/>
        </w:rPr>
      </w:pPr>
    </w:p>
    <w:p w:rsidR="00207B1C" w:rsidRPr="00565FB4" w:rsidRDefault="00207B1C" w:rsidP="00207B1C">
      <w:pPr>
        <w:pStyle w:val="Ttulo2"/>
        <w:spacing w:after="120"/>
        <w:jc w:val="center"/>
        <w:rPr>
          <w:rFonts w:asciiTheme="minorHAnsi" w:hAnsiTheme="minorHAnsi" w:cstheme="minorHAnsi"/>
          <w:b/>
          <w:color w:val="333399"/>
          <w:lang w:val="en-US"/>
        </w:rPr>
      </w:pPr>
      <w:r w:rsidRPr="00565FB4">
        <w:rPr>
          <w:rFonts w:asciiTheme="minorHAnsi" w:hAnsiTheme="minorHAnsi" w:cstheme="minorHAnsi"/>
          <w:b/>
          <w:color w:val="333399"/>
          <w:lang w:val="en-US"/>
        </w:rPr>
        <w:t xml:space="preserve">Med </w:t>
      </w:r>
      <w:r>
        <w:rPr>
          <w:rFonts w:asciiTheme="minorHAnsi" w:hAnsiTheme="minorHAnsi" w:cstheme="minorHAnsi"/>
          <w:b/>
          <w:color w:val="333399"/>
          <w:lang w:val="en-US"/>
        </w:rPr>
        <w:t>6</w:t>
      </w:r>
      <w:r w:rsidRPr="00565FB4">
        <w:rPr>
          <w:rFonts w:asciiTheme="minorHAnsi" w:hAnsiTheme="minorHAnsi" w:cstheme="minorHAnsi"/>
          <w:b/>
          <w:color w:val="333399"/>
          <w:lang w:val="en-US"/>
        </w:rPr>
        <w:t xml:space="preserve">. </w:t>
      </w:r>
      <w:r>
        <w:rPr>
          <w:rFonts w:asciiTheme="minorHAnsi" w:hAnsiTheme="minorHAnsi" w:cstheme="minorHAnsi"/>
          <w:b/>
          <w:color w:val="333399"/>
          <w:lang w:val="en-US"/>
        </w:rPr>
        <w:t>Estimation of volume of discards and r</w:t>
      </w:r>
      <w:r w:rsidRPr="00565FB4">
        <w:rPr>
          <w:rFonts w:asciiTheme="minorHAnsi" w:hAnsiTheme="minorHAnsi" w:cstheme="minorHAnsi"/>
          <w:b/>
          <w:color w:val="333399"/>
          <w:lang w:val="en-US"/>
        </w:rPr>
        <w:t xml:space="preserve">aising of </w:t>
      </w:r>
      <w:r>
        <w:rPr>
          <w:rFonts w:asciiTheme="minorHAnsi" w:hAnsiTheme="minorHAnsi" w:cstheme="minorHAnsi"/>
          <w:b/>
          <w:color w:val="333399"/>
          <w:lang w:val="en-US"/>
        </w:rPr>
        <w:t>discards</w:t>
      </w:r>
      <w:r w:rsidRPr="00565FB4">
        <w:rPr>
          <w:rFonts w:asciiTheme="minorHAnsi" w:hAnsiTheme="minorHAnsi" w:cstheme="minorHAnsi"/>
          <w:b/>
          <w:color w:val="333399"/>
          <w:lang w:val="en-US"/>
        </w:rPr>
        <w:t xml:space="preserve"> length</w:t>
      </w:r>
    </w:p>
    <w:p w:rsidR="00E2768D" w:rsidRPr="00207B1C" w:rsidRDefault="00D14B42" w:rsidP="00207B1C">
      <w:pPr>
        <w:spacing w:after="120" w:line="276" w:lineRule="auto"/>
        <w:ind w:left="114"/>
        <w:jc w:val="both"/>
        <w:rPr>
          <w:rFonts w:cstheme="minorHAnsi"/>
          <w:sz w:val="24"/>
          <w:szCs w:val="24"/>
          <w:lang w:val="es-ES"/>
        </w:rPr>
      </w:pPr>
      <w:r w:rsidRPr="00207B1C">
        <w:rPr>
          <w:rFonts w:eastAsia="Calibri" w:cstheme="minorHAnsi"/>
          <w:sz w:val="24"/>
          <w:szCs w:val="24"/>
          <w:lang w:val="es-ES"/>
        </w:rPr>
        <w:t xml:space="preserve">El programa SIRENO permite </w:t>
      </w:r>
      <w:r w:rsidR="000F45F0" w:rsidRPr="00207B1C">
        <w:rPr>
          <w:rFonts w:eastAsia="Calibri" w:cstheme="minorHAnsi"/>
          <w:b/>
          <w:bCs/>
          <w:spacing w:val="-1"/>
          <w:sz w:val="24"/>
          <w:szCs w:val="24"/>
          <w:lang w:val="es-ES"/>
        </w:rPr>
        <w:t>estimar</w:t>
      </w:r>
      <w:r w:rsidR="000F45F0" w:rsidRPr="00207B1C">
        <w:rPr>
          <w:rFonts w:eastAsia="Calibri" w:cstheme="minorHAnsi"/>
          <w:b/>
          <w:bCs/>
          <w:spacing w:val="16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b/>
          <w:bCs/>
          <w:sz w:val="24"/>
          <w:szCs w:val="24"/>
          <w:lang w:val="es-ES"/>
        </w:rPr>
        <w:t>el</w:t>
      </w:r>
      <w:r w:rsidR="000F45F0" w:rsidRPr="00207B1C">
        <w:rPr>
          <w:rFonts w:eastAsia="Calibri" w:cstheme="minorHAnsi"/>
          <w:b/>
          <w:bCs/>
          <w:spacing w:val="15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b/>
          <w:bCs/>
          <w:spacing w:val="-1"/>
          <w:sz w:val="24"/>
          <w:szCs w:val="24"/>
          <w:lang w:val="es-ES"/>
        </w:rPr>
        <w:t>descarte</w:t>
      </w:r>
      <w:r w:rsidR="000F45F0" w:rsidRPr="00207B1C">
        <w:rPr>
          <w:rFonts w:eastAsia="Calibri" w:cstheme="minorHAnsi"/>
          <w:b/>
          <w:bCs/>
          <w:spacing w:val="15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b/>
          <w:bCs/>
          <w:spacing w:val="-1"/>
          <w:sz w:val="24"/>
          <w:szCs w:val="24"/>
          <w:lang w:val="es-ES"/>
        </w:rPr>
        <w:t>total</w:t>
      </w:r>
      <w:r w:rsidR="000F45F0" w:rsidRPr="00207B1C">
        <w:rPr>
          <w:rFonts w:eastAsia="Calibri" w:cstheme="minorHAnsi"/>
          <w:b/>
          <w:bCs/>
          <w:spacing w:val="16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b/>
          <w:bCs/>
          <w:sz w:val="24"/>
          <w:szCs w:val="24"/>
          <w:lang w:val="es-ES"/>
        </w:rPr>
        <w:t>de</w:t>
      </w:r>
      <w:r w:rsidR="000F45F0" w:rsidRPr="00207B1C">
        <w:rPr>
          <w:rFonts w:eastAsia="Calibri" w:cstheme="minorHAnsi"/>
          <w:b/>
          <w:bCs/>
          <w:spacing w:val="16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b/>
          <w:bCs/>
          <w:spacing w:val="-1"/>
          <w:sz w:val="24"/>
          <w:szCs w:val="24"/>
          <w:lang w:val="es-ES"/>
        </w:rPr>
        <w:t>la</w:t>
      </w:r>
      <w:r w:rsidRPr="00207B1C">
        <w:rPr>
          <w:rFonts w:cstheme="minorHAnsi"/>
          <w:b/>
          <w:sz w:val="24"/>
          <w:szCs w:val="24"/>
          <w:lang w:val="es-ES"/>
        </w:rPr>
        <w:t xml:space="preserve"> flota</w:t>
      </w:r>
      <w:r w:rsidRPr="00207B1C">
        <w:rPr>
          <w:rFonts w:cstheme="minorHAnsi"/>
          <w:b/>
          <w:spacing w:val="9"/>
          <w:sz w:val="24"/>
          <w:szCs w:val="24"/>
          <w:lang w:val="es-ES"/>
        </w:rPr>
        <w:t xml:space="preserve"> </w:t>
      </w:r>
      <w:r w:rsidRPr="00207B1C">
        <w:rPr>
          <w:rFonts w:cstheme="minorHAnsi"/>
          <w:b/>
          <w:spacing w:val="1"/>
          <w:sz w:val="24"/>
          <w:szCs w:val="24"/>
          <w:lang w:val="es-ES"/>
        </w:rPr>
        <w:t>en</w:t>
      </w:r>
      <w:r w:rsidRPr="00207B1C">
        <w:rPr>
          <w:rFonts w:cstheme="minorHAnsi"/>
          <w:b/>
          <w:spacing w:val="10"/>
          <w:sz w:val="24"/>
          <w:szCs w:val="24"/>
          <w:lang w:val="es-ES"/>
        </w:rPr>
        <w:t xml:space="preserve"> </w:t>
      </w:r>
      <w:r w:rsidRPr="00207B1C">
        <w:rPr>
          <w:rFonts w:cstheme="minorHAnsi"/>
          <w:b/>
          <w:spacing w:val="-1"/>
          <w:sz w:val="24"/>
          <w:szCs w:val="24"/>
          <w:lang w:val="es-ES"/>
        </w:rPr>
        <w:t>peso</w:t>
      </w:r>
      <w:r w:rsidRPr="00207B1C">
        <w:rPr>
          <w:rFonts w:cstheme="minorHAnsi"/>
          <w:b/>
          <w:spacing w:val="12"/>
          <w:sz w:val="24"/>
          <w:szCs w:val="24"/>
          <w:lang w:val="es-ES"/>
        </w:rPr>
        <w:t xml:space="preserve"> </w:t>
      </w:r>
      <w:r w:rsidRPr="00207B1C">
        <w:rPr>
          <w:rFonts w:cstheme="minorHAnsi"/>
          <w:b/>
          <w:sz w:val="24"/>
          <w:szCs w:val="24"/>
          <w:lang w:val="es-ES"/>
        </w:rPr>
        <w:t>y</w:t>
      </w:r>
      <w:r w:rsidRPr="00207B1C">
        <w:rPr>
          <w:rFonts w:cstheme="minorHAnsi"/>
          <w:b/>
          <w:spacing w:val="12"/>
          <w:sz w:val="24"/>
          <w:szCs w:val="24"/>
          <w:lang w:val="es-ES"/>
        </w:rPr>
        <w:t xml:space="preserve"> </w:t>
      </w:r>
      <w:r w:rsidRPr="00207B1C">
        <w:rPr>
          <w:rFonts w:cstheme="minorHAnsi"/>
          <w:b/>
          <w:spacing w:val="-1"/>
          <w:sz w:val="24"/>
          <w:szCs w:val="24"/>
          <w:lang w:val="es-ES"/>
        </w:rPr>
        <w:t>número</w:t>
      </w:r>
      <w:r w:rsidRPr="00207B1C">
        <w:rPr>
          <w:rFonts w:cstheme="minorHAnsi"/>
          <w:spacing w:val="-1"/>
          <w:sz w:val="24"/>
          <w:szCs w:val="24"/>
          <w:lang w:val="es-ES"/>
        </w:rPr>
        <w:t xml:space="preserve"> para cada especie,</w:t>
      </w:r>
      <w:r w:rsidR="002B31B8">
        <w:rPr>
          <w:rFonts w:cstheme="minorHAnsi"/>
          <w:spacing w:val="-1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según</w:t>
      </w:r>
      <w:r w:rsidR="000F45F0" w:rsidRPr="00207B1C">
        <w:rPr>
          <w:rFonts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la</w:t>
      </w:r>
      <w:r w:rsidR="000F45F0" w:rsidRPr="00207B1C">
        <w:rPr>
          <w:rFonts w:cstheme="minorHAnsi"/>
          <w:spacing w:val="11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unidad</w:t>
      </w:r>
      <w:r w:rsidR="000F45F0" w:rsidRPr="00207B1C">
        <w:rPr>
          <w:rFonts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de</w:t>
      </w:r>
      <w:r w:rsidR="000F45F0" w:rsidRPr="00207B1C">
        <w:rPr>
          <w:rFonts w:cstheme="minorHAnsi"/>
          <w:spacing w:val="11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tiempo</w:t>
      </w:r>
      <w:r w:rsidR="000F45F0" w:rsidRPr="00207B1C">
        <w:rPr>
          <w:rFonts w:cstheme="minorHAnsi"/>
          <w:spacing w:val="10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elegida</w:t>
      </w:r>
      <w:r w:rsidR="000F45F0" w:rsidRPr="00207B1C">
        <w:rPr>
          <w:rFonts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(Año</w:t>
      </w:r>
      <w:r w:rsidR="000F45F0" w:rsidRPr="00207B1C">
        <w:rPr>
          <w:rFonts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o</w:t>
      </w:r>
      <w:r w:rsidR="000F45F0" w:rsidRPr="00207B1C">
        <w:rPr>
          <w:rFonts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Trimestre)</w:t>
      </w:r>
      <w:r w:rsidRPr="00207B1C">
        <w:rPr>
          <w:rFonts w:cstheme="minorHAnsi"/>
          <w:spacing w:val="-1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y</w:t>
      </w:r>
      <w:r w:rsidR="000F45F0" w:rsidRPr="00207B1C">
        <w:rPr>
          <w:rFonts w:cstheme="minorHAnsi"/>
          <w:spacing w:val="46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para</w:t>
      </w:r>
      <w:r w:rsidR="000F45F0" w:rsidRPr="00207B1C">
        <w:rPr>
          <w:rFonts w:cstheme="minorHAnsi"/>
          <w:spacing w:val="22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cada</w:t>
      </w:r>
      <w:r w:rsidR="000F45F0" w:rsidRPr="00207B1C">
        <w:rPr>
          <w:rFonts w:cstheme="minorHAnsi"/>
          <w:spacing w:val="24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Unidad</w:t>
      </w:r>
      <w:r w:rsidR="000F45F0" w:rsidRPr="00207B1C">
        <w:rPr>
          <w:rFonts w:cstheme="minorHAnsi"/>
          <w:spacing w:val="24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Pesquera</w:t>
      </w:r>
      <w:r w:rsidR="000F45F0" w:rsidRPr="00207B1C">
        <w:rPr>
          <w:rFonts w:cstheme="minorHAnsi"/>
          <w:spacing w:val="22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o</w:t>
      </w:r>
      <w:r w:rsidR="000F45F0" w:rsidRPr="00207B1C">
        <w:rPr>
          <w:rFonts w:cstheme="minorHAnsi"/>
          <w:spacing w:val="46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Métier.</w:t>
      </w:r>
      <w:r w:rsidR="000F45F0" w:rsidRPr="00207B1C">
        <w:rPr>
          <w:rFonts w:cstheme="minorHAnsi"/>
          <w:spacing w:val="22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Para</w:t>
      </w:r>
      <w:r w:rsidR="000F45F0" w:rsidRPr="00207B1C">
        <w:rPr>
          <w:rFonts w:cstheme="minorHAnsi"/>
          <w:spacing w:val="22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ello</w:t>
      </w:r>
      <w:r w:rsidR="000F45F0" w:rsidRPr="00207B1C">
        <w:rPr>
          <w:rFonts w:cstheme="minorHAnsi"/>
          <w:spacing w:val="22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utiliza</w:t>
      </w:r>
      <w:r w:rsidR="000F45F0" w:rsidRPr="00207B1C">
        <w:rPr>
          <w:rFonts w:cstheme="minorHAnsi"/>
          <w:spacing w:val="22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los</w:t>
      </w:r>
      <w:r w:rsidR="000F45F0" w:rsidRPr="00207B1C">
        <w:rPr>
          <w:rFonts w:cstheme="minorHAnsi"/>
          <w:spacing w:val="23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diferentes</w:t>
      </w:r>
      <w:r w:rsidR="000F45F0" w:rsidRPr="00207B1C">
        <w:rPr>
          <w:rFonts w:cstheme="minorHAnsi"/>
          <w:spacing w:val="23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métodos</w:t>
      </w:r>
      <w:r w:rsidR="000F45F0" w:rsidRPr="00207B1C">
        <w:rPr>
          <w:rFonts w:cstheme="minorHAnsi"/>
          <w:spacing w:val="22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de</w:t>
      </w:r>
      <w:r w:rsidR="000F45F0" w:rsidRPr="00207B1C">
        <w:rPr>
          <w:rFonts w:cstheme="minorHAnsi"/>
          <w:spacing w:val="21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ponderación</w:t>
      </w:r>
      <w:r w:rsidR="000F45F0" w:rsidRPr="00207B1C">
        <w:rPr>
          <w:rFonts w:cstheme="minorHAnsi"/>
          <w:spacing w:val="85"/>
          <w:w w:val="101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posibles</w:t>
      </w:r>
      <w:r w:rsidR="000F45F0" w:rsidRPr="00207B1C">
        <w:rPr>
          <w:rFonts w:cstheme="minorHAnsi"/>
          <w:spacing w:val="19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(esfuerzo,</w:t>
      </w:r>
      <w:r w:rsidR="000F45F0" w:rsidRPr="00207B1C">
        <w:rPr>
          <w:rFonts w:cstheme="minorHAnsi"/>
          <w:spacing w:val="20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desembarco</w:t>
      </w:r>
      <w:r w:rsidR="000F45F0" w:rsidRPr="00207B1C">
        <w:rPr>
          <w:rFonts w:cstheme="minorHAnsi"/>
          <w:spacing w:val="20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y</w:t>
      </w:r>
      <w:r w:rsidR="000F45F0" w:rsidRPr="00207B1C">
        <w:rPr>
          <w:rFonts w:cstheme="minorHAnsi"/>
          <w:spacing w:val="20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desembarco</w:t>
      </w:r>
      <w:r w:rsidR="000F45F0" w:rsidRPr="00207B1C">
        <w:rPr>
          <w:rFonts w:cstheme="minorHAnsi"/>
          <w:spacing w:val="20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de</w:t>
      </w:r>
      <w:r w:rsidR="000F45F0" w:rsidRPr="00207B1C">
        <w:rPr>
          <w:rFonts w:cstheme="minorHAnsi"/>
          <w:spacing w:val="21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especies</w:t>
      </w:r>
      <w:r w:rsidR="000F45F0" w:rsidRPr="00207B1C">
        <w:rPr>
          <w:rFonts w:cstheme="minorHAnsi"/>
          <w:spacing w:val="20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objetivo)</w:t>
      </w:r>
      <w:r w:rsidR="000F45F0" w:rsidRPr="00207B1C">
        <w:rPr>
          <w:rFonts w:cstheme="minorHAnsi"/>
          <w:spacing w:val="21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definidos</w:t>
      </w:r>
      <w:r w:rsidR="000F45F0" w:rsidRPr="00207B1C">
        <w:rPr>
          <w:rFonts w:cstheme="minorHAnsi"/>
          <w:spacing w:val="18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en</w:t>
      </w:r>
      <w:r w:rsidR="000F45F0" w:rsidRPr="00207B1C">
        <w:rPr>
          <w:rFonts w:cstheme="minorHAnsi"/>
          <w:spacing w:val="20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el</w:t>
      </w:r>
      <w:r w:rsidR="000F45F0" w:rsidRPr="00207B1C">
        <w:rPr>
          <w:rFonts w:cstheme="minorHAnsi"/>
          <w:spacing w:val="18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Workshop</w:t>
      </w:r>
      <w:r w:rsidR="000F45F0" w:rsidRPr="00207B1C">
        <w:rPr>
          <w:rFonts w:cstheme="minorHAnsi"/>
          <w:spacing w:val="21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z w:val="24"/>
          <w:szCs w:val="24"/>
          <w:lang w:val="es-ES"/>
        </w:rPr>
        <w:t>on</w:t>
      </w:r>
      <w:r w:rsidR="000F45F0" w:rsidRPr="00207B1C">
        <w:rPr>
          <w:rFonts w:cstheme="minorHAnsi"/>
          <w:spacing w:val="53"/>
          <w:w w:val="101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Discard</w:t>
      </w:r>
      <w:r w:rsidR="000F45F0" w:rsidRPr="00207B1C">
        <w:rPr>
          <w:rFonts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Raising</w:t>
      </w:r>
      <w:r w:rsidR="000F45F0" w:rsidRPr="00207B1C">
        <w:rPr>
          <w:rFonts w:cstheme="minorHAnsi"/>
          <w:spacing w:val="11"/>
          <w:sz w:val="24"/>
          <w:szCs w:val="24"/>
          <w:lang w:val="es-ES"/>
        </w:rPr>
        <w:t xml:space="preserve"> </w:t>
      </w:r>
      <w:r w:rsidR="000F45F0" w:rsidRPr="00207B1C">
        <w:rPr>
          <w:rFonts w:cstheme="minorHAnsi"/>
          <w:spacing w:val="-1"/>
          <w:sz w:val="24"/>
          <w:szCs w:val="24"/>
          <w:lang w:val="es-ES"/>
        </w:rPr>
        <w:t>(ICES</w:t>
      </w:r>
      <w:r w:rsidR="002B31B8">
        <w:rPr>
          <w:rFonts w:cstheme="minorHAnsi"/>
          <w:spacing w:val="-1"/>
          <w:sz w:val="24"/>
          <w:szCs w:val="24"/>
          <w:lang w:val="es-ES"/>
        </w:rPr>
        <w:t>, 2007</w:t>
      </w:r>
      <w:r w:rsidR="000F45F0" w:rsidRPr="00207B1C">
        <w:rPr>
          <w:rFonts w:cstheme="minorHAnsi"/>
          <w:sz w:val="24"/>
          <w:szCs w:val="24"/>
          <w:lang w:val="es-ES"/>
        </w:rPr>
        <w:t>)</w:t>
      </w:r>
      <w:r w:rsidR="002B31B8">
        <w:rPr>
          <w:rStyle w:val="Refdenotaalpie"/>
          <w:rFonts w:cstheme="minorHAnsi"/>
          <w:sz w:val="24"/>
          <w:szCs w:val="24"/>
          <w:lang w:val="es-ES"/>
        </w:rPr>
        <w:footnoteReference w:id="1"/>
      </w:r>
      <w:r w:rsidR="002073DE" w:rsidRPr="00207B1C">
        <w:rPr>
          <w:rFonts w:cstheme="minorHAnsi"/>
          <w:sz w:val="24"/>
          <w:szCs w:val="24"/>
          <w:lang w:val="es-ES"/>
        </w:rPr>
        <w:t>. En el caso de la estimación del d</w:t>
      </w:r>
      <w:r w:rsidR="002B31B8">
        <w:rPr>
          <w:rFonts w:cstheme="minorHAnsi"/>
          <w:sz w:val="24"/>
          <w:szCs w:val="24"/>
          <w:lang w:val="es-ES"/>
        </w:rPr>
        <w:t>e</w:t>
      </w:r>
      <w:r w:rsidR="002073DE" w:rsidRPr="00207B1C">
        <w:rPr>
          <w:rFonts w:cstheme="minorHAnsi"/>
          <w:sz w:val="24"/>
          <w:szCs w:val="24"/>
          <w:lang w:val="es-ES"/>
        </w:rPr>
        <w:t>scarte en el mediterráneo, el método de ponderación elegido ha sido la ponderación al esfuerzo.</w:t>
      </w:r>
    </w:p>
    <w:p w:rsidR="00E2768D" w:rsidRPr="00207B1C" w:rsidRDefault="000F45F0" w:rsidP="00207B1C">
      <w:pPr>
        <w:pStyle w:val="Textoindependiente"/>
        <w:spacing w:before="0" w:after="120" w:line="276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Los</w:t>
      </w:r>
      <w:r w:rsidRPr="00207B1C">
        <w:rPr>
          <w:rFonts w:asciiTheme="minorHAnsi" w:hAnsiTheme="minorHAnsi" w:cstheme="minorHAnsi"/>
          <w:spacing w:val="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cálculos</w:t>
      </w:r>
      <w:r w:rsidRPr="00207B1C">
        <w:rPr>
          <w:rFonts w:asciiTheme="minorHAnsi" w:hAnsiTheme="minorHAnsi" w:cstheme="minorHAnsi"/>
          <w:spacing w:val="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matemáticos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necesarios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para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realizar</w:t>
      </w:r>
      <w:r w:rsidRPr="00207B1C">
        <w:rPr>
          <w:rFonts w:asciiTheme="minorHAnsi" w:hAnsiTheme="minorHAnsi" w:cstheme="minorHAnsi"/>
          <w:spacing w:val="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las</w:t>
      </w:r>
      <w:r w:rsidRPr="00207B1C">
        <w:rPr>
          <w:rFonts w:asciiTheme="minorHAnsi" w:hAnsiTheme="minorHAnsi" w:cstheme="minorHAnsi"/>
          <w:spacing w:val="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estimas</w:t>
      </w:r>
      <w:r w:rsidRPr="00207B1C">
        <w:rPr>
          <w:rFonts w:asciiTheme="minorHAnsi" w:hAnsiTheme="minorHAnsi" w:cstheme="minorHAnsi"/>
          <w:spacing w:val="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anteriores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se</w:t>
      </w:r>
      <w:r w:rsidRPr="00207B1C">
        <w:rPr>
          <w:rFonts w:asciiTheme="minorHAnsi" w:hAnsiTheme="minorHAnsi" w:cstheme="minorHAnsi"/>
          <w:spacing w:val="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definieron</w:t>
      </w:r>
      <w:r w:rsidRPr="00207B1C">
        <w:rPr>
          <w:rFonts w:asciiTheme="minorHAnsi" w:hAnsiTheme="minorHAnsi" w:cstheme="minorHAnsi"/>
          <w:spacing w:val="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Workshop</w:t>
      </w:r>
      <w:r w:rsidR="00D14B42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on</w:t>
      </w:r>
      <w:r w:rsidRPr="00207B1C">
        <w:rPr>
          <w:rFonts w:asciiTheme="minorHAnsi" w:hAnsiTheme="minorHAnsi" w:cstheme="minorHAnsi"/>
          <w:spacing w:val="2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Discard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Sampling</w:t>
      </w:r>
      <w:r w:rsidRPr="00207B1C">
        <w:rPr>
          <w:rFonts w:asciiTheme="minorHAnsi" w:hAnsiTheme="minorHAnsi" w:cstheme="minorHAnsi"/>
          <w:spacing w:val="2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Methodology</w:t>
      </w:r>
      <w:r w:rsidRPr="00207B1C">
        <w:rPr>
          <w:rFonts w:asciiTheme="minorHAnsi" w:hAnsiTheme="minorHAnsi" w:cstheme="minorHAnsi"/>
          <w:spacing w:val="2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and</w:t>
      </w:r>
      <w:r w:rsidRPr="00207B1C">
        <w:rPr>
          <w:rFonts w:asciiTheme="minorHAnsi" w:hAnsiTheme="minorHAnsi" w:cstheme="minorHAnsi"/>
          <w:spacing w:val="2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Raising</w:t>
      </w:r>
      <w:r w:rsidR="00D14B42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 xml:space="preserve"> proc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edures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  <w:r w:rsidR="002B31B8">
        <w:rPr>
          <w:rFonts w:asciiTheme="minorHAnsi" w:hAnsiTheme="minorHAnsi" w:cstheme="minorHAnsi"/>
          <w:sz w:val="24"/>
          <w:szCs w:val="24"/>
          <w:lang w:val="es-ES"/>
        </w:rPr>
        <w:t>(ICES, 2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003</w:t>
      </w:r>
      <w:r w:rsidR="002B31B8">
        <w:rPr>
          <w:rFonts w:asciiTheme="minorHAnsi" w:hAnsiTheme="minorHAnsi" w:cstheme="minorHAnsi"/>
          <w:spacing w:val="-1"/>
          <w:sz w:val="24"/>
          <w:szCs w:val="24"/>
          <w:lang w:val="es-ES"/>
        </w:rPr>
        <w:t>)</w:t>
      </w:r>
      <w:r w:rsidR="002B31B8">
        <w:rPr>
          <w:rStyle w:val="Refdenotaalpie"/>
          <w:rFonts w:asciiTheme="minorHAnsi" w:hAnsiTheme="minorHAnsi" w:cstheme="minorHAnsi"/>
          <w:spacing w:val="-1"/>
          <w:sz w:val="24"/>
          <w:szCs w:val="24"/>
          <w:lang w:val="es-ES"/>
        </w:rPr>
        <w:footnoteReference w:id="2"/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.</w:t>
      </w:r>
    </w:p>
    <w:p w:rsidR="00A162B4" w:rsidRPr="00207B1C" w:rsidRDefault="00A162B4" w:rsidP="00207B1C">
      <w:pPr>
        <w:pStyle w:val="Textoindependiente"/>
        <w:spacing w:before="0" w:after="120" w:line="276" w:lineRule="auto"/>
        <w:jc w:val="both"/>
        <w:rPr>
          <w:rFonts w:asciiTheme="minorHAnsi" w:hAnsiTheme="minorHAnsi" w:cstheme="minorHAnsi"/>
          <w:sz w:val="24"/>
          <w:szCs w:val="24"/>
          <w:lang w:val="es-ES"/>
        </w:rPr>
      </w:pPr>
    </w:p>
    <w:p w:rsidR="00E2768D" w:rsidRPr="00BC4AB9" w:rsidRDefault="000F45F0" w:rsidP="00207B1C">
      <w:pPr>
        <w:pStyle w:val="Heading1"/>
        <w:spacing w:after="120" w:line="276" w:lineRule="auto"/>
        <w:ind w:left="114" w:right="2"/>
        <w:rPr>
          <w:rFonts w:asciiTheme="minorHAnsi" w:hAnsiTheme="minorHAnsi" w:cstheme="minorHAnsi"/>
          <w:b w:val="0"/>
          <w:bCs w:val="0"/>
          <w:color w:val="333399"/>
          <w:sz w:val="24"/>
          <w:szCs w:val="24"/>
          <w:lang w:val="es-ES"/>
        </w:rPr>
      </w:pPr>
      <w:r w:rsidRPr="00BC4AB9">
        <w:rPr>
          <w:rFonts w:asciiTheme="minorHAnsi" w:hAnsiTheme="minorHAnsi" w:cstheme="minorHAnsi"/>
          <w:color w:val="333399"/>
          <w:sz w:val="24"/>
          <w:szCs w:val="24"/>
          <w:lang w:val="es-ES"/>
        </w:rPr>
        <w:t>C</w:t>
      </w:r>
      <w:r w:rsidR="00BC4AB9">
        <w:rPr>
          <w:rFonts w:asciiTheme="minorHAnsi" w:hAnsiTheme="minorHAnsi" w:cstheme="minorHAnsi"/>
          <w:color w:val="333399"/>
          <w:sz w:val="24"/>
          <w:szCs w:val="24"/>
          <w:lang w:val="es-ES"/>
        </w:rPr>
        <w:t>álculo del volúmen del descarte</w:t>
      </w:r>
    </w:p>
    <w:p w:rsidR="00E2768D" w:rsidRPr="00207B1C" w:rsidRDefault="000F45F0" w:rsidP="00207B1C">
      <w:pPr>
        <w:pStyle w:val="Textoindependiente"/>
        <w:spacing w:before="0" w:after="120" w:line="276" w:lineRule="auto"/>
        <w:ind w:right="2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manera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resumida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estos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son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los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pasos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que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sigue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aplicación:</w:t>
      </w:r>
    </w:p>
    <w:p w:rsidR="00E2768D" w:rsidRPr="00207B1C" w:rsidRDefault="000F45F0" w:rsidP="00207B1C">
      <w:pPr>
        <w:pStyle w:val="Heading1"/>
        <w:numPr>
          <w:ilvl w:val="0"/>
          <w:numId w:val="1"/>
        </w:numPr>
        <w:tabs>
          <w:tab w:val="left" w:pos="816"/>
        </w:tabs>
        <w:spacing w:after="120" w:line="276" w:lineRule="auto"/>
        <w:ind w:right="2" w:hanging="350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pacing w:val="-1"/>
          <w:sz w:val="24"/>
          <w:szCs w:val="24"/>
          <w:u w:val="thick" w:color="000000"/>
          <w:lang w:val="es-ES"/>
        </w:rPr>
        <w:t>Cálculo</w:t>
      </w:r>
      <w:r w:rsidRPr="00207B1C">
        <w:rPr>
          <w:rFonts w:asciiTheme="minorHAnsi" w:hAnsiTheme="minorHAnsi" w:cstheme="minorHAnsi"/>
          <w:spacing w:val="5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u w:val="thick" w:color="000000"/>
          <w:lang w:val="es-ES"/>
        </w:rPr>
        <w:t>de</w:t>
      </w:r>
      <w:r w:rsidRPr="00207B1C">
        <w:rPr>
          <w:rFonts w:asciiTheme="minorHAnsi" w:hAnsiTheme="minorHAnsi" w:cstheme="minorHAnsi"/>
          <w:spacing w:val="6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u w:val="thick" w:color="000000"/>
          <w:lang w:val="es-ES"/>
        </w:rPr>
        <w:t>Peso</w:t>
      </w:r>
      <w:r w:rsidRPr="00207B1C">
        <w:rPr>
          <w:rFonts w:asciiTheme="minorHAnsi" w:hAnsiTheme="minorHAnsi" w:cstheme="minorHAnsi"/>
          <w:spacing w:val="6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u w:val="thick" w:color="000000"/>
          <w:lang w:val="es-ES"/>
        </w:rPr>
        <w:t>Medio</w:t>
      </w:r>
      <w:r w:rsidRPr="00207B1C">
        <w:rPr>
          <w:rFonts w:asciiTheme="minorHAnsi" w:hAnsiTheme="minorHAnsi" w:cstheme="minorHAnsi"/>
          <w:spacing w:val="5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u w:val="thick" w:color="000000"/>
          <w:lang w:val="es-ES"/>
        </w:rPr>
        <w:t>Descartado</w:t>
      </w:r>
      <w:r w:rsidRPr="00207B1C">
        <w:rPr>
          <w:rFonts w:asciiTheme="minorHAnsi" w:hAnsiTheme="minorHAnsi" w:cstheme="minorHAnsi"/>
          <w:spacing w:val="7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u w:val="thick" w:color="000000"/>
          <w:lang w:val="es-ES"/>
        </w:rPr>
        <w:t>por</w:t>
      </w:r>
      <w:r w:rsidRPr="00207B1C">
        <w:rPr>
          <w:rFonts w:asciiTheme="minorHAnsi" w:hAnsiTheme="minorHAnsi" w:cstheme="minorHAnsi"/>
          <w:spacing w:val="4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u w:val="thick" w:color="000000"/>
          <w:lang w:val="es-ES"/>
        </w:rPr>
        <w:t>marea</w:t>
      </w:r>
      <w:r w:rsidRPr="00207B1C">
        <w:rPr>
          <w:rFonts w:asciiTheme="minorHAnsi" w:hAnsiTheme="minorHAnsi" w:cstheme="minorHAnsi"/>
          <w:spacing w:val="7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u w:val="thick" w:color="000000"/>
          <w:lang w:val="es-ES"/>
        </w:rPr>
        <w:t>y</w:t>
      </w:r>
      <w:r w:rsidRPr="00207B1C">
        <w:rPr>
          <w:rFonts w:asciiTheme="minorHAnsi" w:hAnsiTheme="minorHAnsi" w:cstheme="minorHAnsi"/>
          <w:spacing w:val="4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u w:val="thick" w:color="000000"/>
          <w:lang w:val="es-ES"/>
        </w:rPr>
        <w:t>sus</w:t>
      </w:r>
      <w:r w:rsidRPr="00207B1C">
        <w:rPr>
          <w:rFonts w:asciiTheme="minorHAnsi" w:hAnsiTheme="minorHAnsi" w:cstheme="minorHAnsi"/>
          <w:spacing w:val="6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u w:val="thick" w:color="000000"/>
          <w:lang w:val="es-ES"/>
        </w:rPr>
        <w:t>parámetros</w:t>
      </w:r>
      <w:r w:rsidRPr="00207B1C">
        <w:rPr>
          <w:rFonts w:asciiTheme="minorHAnsi" w:hAnsiTheme="minorHAnsi" w:cstheme="minorHAnsi"/>
          <w:spacing w:val="6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u w:val="thick" w:color="000000"/>
          <w:lang w:val="es-ES"/>
        </w:rPr>
        <w:t>de</w:t>
      </w:r>
      <w:r w:rsidRPr="00207B1C">
        <w:rPr>
          <w:rFonts w:asciiTheme="minorHAnsi" w:hAnsiTheme="minorHAnsi" w:cstheme="minorHAnsi"/>
          <w:spacing w:val="4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u w:val="thick" w:color="000000"/>
          <w:lang w:val="es-ES"/>
        </w:rPr>
        <w:t>dispersión</w:t>
      </w:r>
    </w:p>
    <w:p w:rsidR="00E2768D" w:rsidRPr="008425F5" w:rsidRDefault="000F45F0" w:rsidP="003D03C8">
      <w:pPr>
        <w:spacing w:after="120" w:line="276" w:lineRule="auto"/>
        <w:ind w:left="666" w:right="2"/>
        <w:jc w:val="both"/>
        <w:rPr>
          <w:rFonts w:cstheme="minorHAnsi"/>
          <w:sz w:val="24"/>
          <w:szCs w:val="24"/>
          <w:lang w:val="es-ES"/>
        </w:rPr>
      </w:pPr>
      <w:r w:rsidRPr="00207B1C">
        <w:rPr>
          <w:rFonts w:eastAsia="Calibri" w:cstheme="minorHAnsi"/>
          <w:spacing w:val="-1"/>
          <w:sz w:val="24"/>
          <w:szCs w:val="24"/>
          <w:lang w:val="es-ES"/>
        </w:rPr>
        <w:t>1.1‐Calcular</w:t>
      </w:r>
      <w:r w:rsidRPr="00207B1C">
        <w:rPr>
          <w:rFonts w:eastAsia="Calibri" w:cstheme="minorHAnsi"/>
          <w:spacing w:val="24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spacing w:val="-1"/>
          <w:sz w:val="24"/>
          <w:szCs w:val="24"/>
          <w:lang w:val="es-ES"/>
        </w:rPr>
        <w:t>Peso</w:t>
      </w:r>
      <w:r w:rsidRPr="00207B1C">
        <w:rPr>
          <w:rFonts w:eastAsia="Calibri" w:cstheme="minorHAnsi"/>
          <w:spacing w:val="21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Medio</w:t>
      </w:r>
      <w:r w:rsidRPr="00207B1C">
        <w:rPr>
          <w:rFonts w:eastAsia="Calibri" w:cstheme="minorHAnsi"/>
          <w:i/>
          <w:spacing w:val="24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Descartado</w:t>
      </w:r>
      <w:r w:rsidRPr="00207B1C">
        <w:rPr>
          <w:rFonts w:eastAsia="Calibri" w:cstheme="minorHAnsi"/>
          <w:i/>
          <w:spacing w:val="23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por</w:t>
      </w:r>
      <w:r w:rsidRPr="00207B1C">
        <w:rPr>
          <w:rFonts w:eastAsia="Calibri" w:cstheme="minorHAnsi"/>
          <w:i/>
          <w:spacing w:val="23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Marea</w:t>
      </w:r>
      <w:r w:rsidR="008425F5">
        <w:rPr>
          <w:rFonts w:eastAsia="Calibri" w:cstheme="minorHAnsi"/>
          <w:i/>
          <w:sz w:val="24"/>
          <w:szCs w:val="24"/>
          <w:u w:val="single" w:color="000000"/>
          <w:lang w:val="es-ES"/>
        </w:rPr>
        <w:t xml:space="preserve"> muestreada</w:t>
      </w:r>
      <w:r w:rsidRPr="00207B1C">
        <w:rPr>
          <w:rFonts w:eastAsia="Calibri" w:cstheme="minorHAnsi"/>
          <w:i/>
          <w:spacing w:val="22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eastAsia="Calibri" w:cstheme="minorHAnsi"/>
          <w:spacing w:val="-1"/>
          <w:sz w:val="24"/>
          <w:szCs w:val="24"/>
          <w:lang w:val="es-ES"/>
        </w:rPr>
        <w:t>(</w:t>
      </w:r>
      <w:r w:rsidRPr="008425F5">
        <w:rPr>
          <w:rFonts w:eastAsia="Calibri" w:cstheme="minorHAnsi"/>
          <w:sz w:val="24"/>
          <w:szCs w:val="24"/>
          <w:lang w:val="es-ES"/>
        </w:rPr>
        <w:t xml:space="preserve">Pmed), </w:t>
      </w:r>
      <w:r w:rsidR="008425F5" w:rsidRPr="008425F5">
        <w:rPr>
          <w:rFonts w:eastAsia="Calibri" w:cstheme="minorHAnsi"/>
          <w:sz w:val="24"/>
          <w:szCs w:val="24"/>
          <w:lang w:val="es-ES"/>
        </w:rPr>
        <w:t>como la suma del peso total descartado de cada marea muestreada (Pmi) dividido por el número de mareas muestreadas (n)</w:t>
      </w:r>
      <w:r w:rsidR="008425F5">
        <w:rPr>
          <w:rFonts w:eastAsia="Calibri" w:cstheme="minorHAnsi"/>
          <w:sz w:val="24"/>
          <w:szCs w:val="24"/>
          <w:lang w:val="es-ES"/>
        </w:rPr>
        <w:t>:</w:t>
      </w:r>
    </w:p>
    <w:p w:rsidR="00E2768D" w:rsidRPr="00207B1C" w:rsidRDefault="000F45F0" w:rsidP="00207B1C">
      <w:pPr>
        <w:pStyle w:val="Heading1"/>
        <w:spacing w:after="120" w:line="276" w:lineRule="auto"/>
        <w:ind w:left="3308" w:right="2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Pm</w:t>
      </w:r>
      <w:r w:rsidR="003D03C8">
        <w:rPr>
          <w:rFonts w:asciiTheme="minorHAnsi" w:hAnsiTheme="minorHAnsi" w:cstheme="minorHAnsi"/>
          <w:sz w:val="24"/>
          <w:szCs w:val="24"/>
          <w:lang w:val="es-ES"/>
        </w:rPr>
        <w:t>e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d=∑</w:t>
      </w:r>
      <w:r w:rsidRPr="00207B1C">
        <w:rPr>
          <w:rFonts w:asciiTheme="minorHAnsi" w:hAnsiTheme="minorHAnsi" w:cstheme="minorHAnsi"/>
          <w:spacing w:val="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(Pmi)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/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 xml:space="preserve">n </w:t>
      </w:r>
    </w:p>
    <w:p w:rsidR="00E2768D" w:rsidRPr="00207B1C" w:rsidRDefault="00A162B4" w:rsidP="00207B1C">
      <w:pPr>
        <w:spacing w:after="120" w:line="276" w:lineRule="auto"/>
        <w:ind w:left="666" w:right="2"/>
        <w:jc w:val="both"/>
        <w:rPr>
          <w:rFonts w:eastAsia="Calibri" w:cstheme="minorHAnsi"/>
          <w:spacing w:val="-1"/>
          <w:sz w:val="24"/>
          <w:szCs w:val="24"/>
          <w:lang w:val="es-ES"/>
        </w:rPr>
      </w:pPr>
      <w:r w:rsidRPr="00207B1C">
        <w:rPr>
          <w:rFonts w:eastAsia="Calibri" w:cstheme="minorHAnsi"/>
          <w:spacing w:val="-1"/>
          <w:sz w:val="24"/>
          <w:szCs w:val="24"/>
          <w:lang w:val="es-ES"/>
        </w:rPr>
        <w:t>1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.</w:t>
      </w:r>
      <w:r w:rsidRPr="00207B1C">
        <w:rPr>
          <w:rFonts w:eastAsia="Calibri" w:cstheme="minorHAnsi"/>
          <w:spacing w:val="-1"/>
          <w:sz w:val="24"/>
          <w:szCs w:val="24"/>
          <w:lang w:val="es-ES"/>
        </w:rPr>
        <w:t>2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‐Cálculo</w:t>
      </w:r>
      <w:r w:rsidR="000F45F0" w:rsidRPr="00207B1C">
        <w:rPr>
          <w:rFonts w:eastAsia="Calibri" w:cstheme="minorHAnsi"/>
          <w:spacing w:val="14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de</w:t>
      </w:r>
      <w:r w:rsidR="000F45F0" w:rsidRPr="00207B1C">
        <w:rPr>
          <w:rFonts w:eastAsia="Calibri" w:cstheme="minorHAnsi"/>
          <w:spacing w:val="14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la</w:t>
      </w:r>
      <w:r w:rsidR="000F45F0" w:rsidRPr="00207B1C">
        <w:rPr>
          <w:rFonts w:eastAsia="Calibri"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Varianza</w:t>
      </w:r>
      <w:r w:rsidR="000F45F0" w:rsidRPr="00207B1C">
        <w:rPr>
          <w:rFonts w:eastAsia="Calibri" w:cstheme="minorHAnsi"/>
          <w:i/>
          <w:spacing w:val="13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del</w:t>
      </w:r>
      <w:r w:rsidR="000F45F0" w:rsidRPr="00207B1C">
        <w:rPr>
          <w:rFonts w:eastAsia="Calibri" w:cstheme="minorHAnsi"/>
          <w:i/>
          <w:spacing w:val="11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descarte</w:t>
      </w:r>
      <w:r w:rsidR="000F45F0" w:rsidRPr="00207B1C">
        <w:rPr>
          <w:rFonts w:eastAsia="Calibri" w:cstheme="minorHAnsi"/>
          <w:i/>
          <w:spacing w:val="11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medio</w:t>
      </w:r>
      <w:r w:rsidR="000F45F0" w:rsidRPr="00207B1C">
        <w:rPr>
          <w:rFonts w:eastAsia="Calibri" w:cstheme="minorHAnsi"/>
          <w:i/>
          <w:spacing w:val="12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por</w:t>
      </w:r>
      <w:r w:rsidR="000F45F0" w:rsidRPr="00207B1C">
        <w:rPr>
          <w:rFonts w:eastAsia="Calibri" w:cstheme="minorHAnsi"/>
          <w:i/>
          <w:spacing w:val="13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marea</w:t>
      </w:r>
      <w:r w:rsidR="000F45F0" w:rsidRPr="00207B1C">
        <w:rPr>
          <w:rFonts w:eastAsia="Calibri" w:cstheme="minorHAnsi"/>
          <w:i/>
          <w:spacing w:val="15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(Varianza</w:t>
      </w:r>
      <w:r w:rsidR="000F45F0" w:rsidRPr="00207B1C">
        <w:rPr>
          <w:rFonts w:eastAsia="Calibri"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de</w:t>
      </w:r>
      <w:r w:rsidR="000F45F0" w:rsidRPr="00207B1C">
        <w:rPr>
          <w:rFonts w:eastAsia="Calibri" w:cstheme="minorHAnsi"/>
          <w:spacing w:val="14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Pmed),</w:t>
      </w:r>
      <w:r w:rsidR="000F45F0" w:rsidRPr="00207B1C">
        <w:rPr>
          <w:rFonts w:eastAsia="Calibri" w:cstheme="minorHAnsi"/>
          <w:spacing w:val="11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como</w:t>
      </w:r>
      <w:r w:rsidR="000F45F0" w:rsidRPr="00207B1C">
        <w:rPr>
          <w:rFonts w:eastAsia="Calibri" w:cstheme="minorHAnsi"/>
          <w:spacing w:val="15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la</w:t>
      </w:r>
      <w:r w:rsidR="000F45F0" w:rsidRPr="00207B1C">
        <w:rPr>
          <w:rFonts w:eastAsia="Calibri"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suma</w:t>
      </w:r>
      <w:r w:rsidR="000F45F0" w:rsidRPr="00207B1C">
        <w:rPr>
          <w:rFonts w:eastAsia="Calibri" w:cstheme="minorHAnsi"/>
          <w:spacing w:val="71"/>
          <w:w w:val="101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de</w:t>
      </w:r>
      <w:r w:rsidR="000F45F0"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las</w:t>
      </w:r>
      <w:r w:rsidR="000F45F0" w:rsidRPr="00207B1C">
        <w:rPr>
          <w:rFonts w:eastAsia="Calibri" w:cstheme="minorHAnsi"/>
          <w:spacing w:val="6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diferencias</w:t>
      </w:r>
      <w:r w:rsidR="000F45F0" w:rsidRPr="00207B1C">
        <w:rPr>
          <w:rFonts w:eastAsia="Calibri" w:cstheme="minorHAnsi"/>
          <w:spacing w:val="6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al</w:t>
      </w:r>
      <w:r w:rsidR="000F45F0"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cuadrado</w:t>
      </w:r>
      <w:r w:rsidR="000F45F0" w:rsidRPr="00207B1C">
        <w:rPr>
          <w:rFonts w:eastAsia="Calibri" w:cstheme="minorHAnsi"/>
          <w:spacing w:val="6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de</w:t>
      </w:r>
      <w:r w:rsidR="000F45F0" w:rsidRPr="00207B1C">
        <w:rPr>
          <w:rFonts w:eastAsia="Calibri" w:cstheme="minorHAnsi"/>
          <w:spacing w:val="6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cada</w:t>
      </w:r>
      <w:r w:rsidR="000F45F0" w:rsidRPr="00207B1C">
        <w:rPr>
          <w:rFonts w:eastAsia="Calibri" w:cstheme="minorHAnsi"/>
          <w:spacing w:val="3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peso</w:t>
      </w:r>
      <w:r w:rsidR="000F45F0" w:rsidRPr="00207B1C">
        <w:rPr>
          <w:rFonts w:eastAsia="Calibr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por</w:t>
      </w:r>
      <w:r w:rsidR="000F45F0"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marea</w:t>
      </w:r>
      <w:r w:rsidR="000F45F0"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menos</w:t>
      </w:r>
      <w:r w:rsidR="000F45F0"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la</w:t>
      </w:r>
      <w:r w:rsidR="000F45F0"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media</w:t>
      </w:r>
      <w:r w:rsidR="000F45F0" w:rsidRPr="00207B1C">
        <w:rPr>
          <w:rFonts w:eastAsia="Calibr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dividido</w:t>
      </w:r>
      <w:r w:rsidR="000F45F0"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por</w:t>
      </w:r>
      <w:r w:rsidR="000F45F0" w:rsidRPr="00207B1C">
        <w:rPr>
          <w:rFonts w:eastAsia="Calibri" w:cstheme="minorHAnsi"/>
          <w:spacing w:val="3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n‐1.</w:t>
      </w:r>
    </w:p>
    <w:p w:rsidR="0011024F" w:rsidRPr="00207B1C" w:rsidRDefault="0011024F" w:rsidP="00207B1C">
      <w:pPr>
        <w:spacing w:after="120" w:line="276" w:lineRule="auto"/>
        <w:ind w:left="666" w:right="2"/>
        <w:jc w:val="center"/>
        <w:rPr>
          <w:rFonts w:eastAsia="Calibri" w:cstheme="minorHAnsi"/>
          <w:b/>
          <w:sz w:val="24"/>
          <w:szCs w:val="24"/>
          <w:lang w:val="es-ES"/>
        </w:rPr>
      </w:pPr>
      <w:r w:rsidRPr="00207B1C">
        <w:rPr>
          <w:rFonts w:eastAsia="Calibri" w:cstheme="minorHAnsi"/>
          <w:b/>
          <w:spacing w:val="-1"/>
          <w:sz w:val="24"/>
          <w:szCs w:val="24"/>
          <w:lang w:val="es-ES"/>
        </w:rPr>
        <w:t>Varianza Pmed= (</w:t>
      </w:r>
      <w:r w:rsidRPr="00207B1C">
        <w:rPr>
          <w:rFonts w:cstheme="minorHAnsi"/>
          <w:b/>
          <w:sz w:val="24"/>
          <w:szCs w:val="24"/>
          <w:lang w:val="es-ES"/>
        </w:rPr>
        <w:t>∑</w:t>
      </w:r>
      <w:r w:rsidRPr="00207B1C">
        <w:rPr>
          <w:rFonts w:eastAsia="Calibri" w:cstheme="minorHAnsi"/>
          <w:b/>
          <w:spacing w:val="-1"/>
          <w:sz w:val="24"/>
          <w:szCs w:val="24"/>
          <w:lang w:val="es-ES"/>
        </w:rPr>
        <w:t xml:space="preserve"> (Pmi-Pmed)</w:t>
      </w:r>
      <w:r w:rsidRPr="00207B1C">
        <w:rPr>
          <w:rFonts w:eastAsia="Calibri" w:cstheme="minorHAnsi"/>
          <w:b/>
          <w:spacing w:val="-1"/>
          <w:sz w:val="24"/>
          <w:szCs w:val="24"/>
          <w:vertAlign w:val="superscript"/>
          <w:lang w:val="es-ES"/>
        </w:rPr>
        <w:t>2</w:t>
      </w:r>
      <w:r w:rsidRPr="00207B1C">
        <w:rPr>
          <w:rFonts w:eastAsia="Calibri" w:cstheme="minorHAnsi"/>
          <w:b/>
          <w:spacing w:val="-1"/>
          <w:sz w:val="24"/>
          <w:szCs w:val="24"/>
          <w:lang w:val="es-ES"/>
        </w:rPr>
        <w:t>)/(n-1)</w:t>
      </w:r>
    </w:p>
    <w:p w:rsidR="00E2768D" w:rsidRPr="00207B1C" w:rsidRDefault="00A162B4" w:rsidP="00207B1C">
      <w:pPr>
        <w:spacing w:after="120" w:line="276" w:lineRule="auto"/>
        <w:ind w:left="666" w:right="2"/>
        <w:jc w:val="both"/>
        <w:rPr>
          <w:rFonts w:eastAsia="Calibri" w:cstheme="minorHAnsi"/>
          <w:sz w:val="24"/>
          <w:szCs w:val="24"/>
          <w:lang w:val="es-ES"/>
        </w:rPr>
      </w:pPr>
      <w:r w:rsidRPr="00207B1C">
        <w:rPr>
          <w:rFonts w:eastAsia="Calibri" w:cstheme="minorHAnsi"/>
          <w:spacing w:val="-1"/>
          <w:sz w:val="24"/>
          <w:szCs w:val="24"/>
          <w:lang w:val="es-ES"/>
        </w:rPr>
        <w:t>1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.</w:t>
      </w:r>
      <w:r w:rsidRPr="00207B1C">
        <w:rPr>
          <w:rFonts w:eastAsia="Calibri" w:cstheme="minorHAnsi"/>
          <w:spacing w:val="-1"/>
          <w:sz w:val="24"/>
          <w:szCs w:val="24"/>
          <w:lang w:val="es-ES"/>
        </w:rPr>
        <w:t>3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‐Cálculo</w:t>
      </w:r>
      <w:r w:rsidR="000F45F0" w:rsidRPr="00207B1C">
        <w:rPr>
          <w:rFonts w:eastAsia="Calibri" w:cstheme="minorHAnsi"/>
          <w:spacing w:val="29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de</w:t>
      </w:r>
      <w:r w:rsidR="000F45F0" w:rsidRPr="00207B1C">
        <w:rPr>
          <w:rFonts w:eastAsia="Calibri" w:cstheme="minorHAnsi"/>
          <w:spacing w:val="30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la</w:t>
      </w:r>
      <w:r w:rsidR="000F45F0" w:rsidRPr="00207B1C">
        <w:rPr>
          <w:rFonts w:eastAsia="Calibri" w:cstheme="minorHAnsi"/>
          <w:spacing w:val="27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Desviación</w:t>
      </w:r>
      <w:r w:rsidR="000F45F0" w:rsidRPr="00207B1C">
        <w:rPr>
          <w:rFonts w:eastAsia="Calibri" w:cstheme="minorHAnsi"/>
          <w:i/>
          <w:spacing w:val="28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Típica</w:t>
      </w:r>
      <w:r w:rsidR="000F45F0" w:rsidRPr="00207B1C">
        <w:rPr>
          <w:rFonts w:eastAsia="Calibri" w:cstheme="minorHAnsi"/>
          <w:i/>
          <w:spacing w:val="26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del</w:t>
      </w:r>
      <w:r w:rsidR="000F45F0" w:rsidRPr="00207B1C">
        <w:rPr>
          <w:rFonts w:eastAsia="Calibri" w:cstheme="minorHAnsi"/>
          <w:i/>
          <w:spacing w:val="27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descarte</w:t>
      </w:r>
      <w:r w:rsidR="000F45F0" w:rsidRPr="00207B1C">
        <w:rPr>
          <w:rFonts w:eastAsia="Calibri" w:cstheme="minorHAnsi"/>
          <w:i/>
          <w:spacing w:val="27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medio</w:t>
      </w:r>
      <w:r w:rsidR="000F45F0" w:rsidRPr="00207B1C">
        <w:rPr>
          <w:rFonts w:eastAsia="Calibri" w:cstheme="minorHAnsi"/>
          <w:i/>
          <w:spacing w:val="28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por</w:t>
      </w:r>
      <w:r w:rsidR="000F45F0" w:rsidRPr="00207B1C">
        <w:rPr>
          <w:rFonts w:eastAsia="Calibri" w:cstheme="minorHAnsi"/>
          <w:i/>
          <w:spacing w:val="27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marea</w:t>
      </w:r>
      <w:r w:rsidR="000F45F0" w:rsidRPr="00207B1C">
        <w:rPr>
          <w:rFonts w:eastAsia="Calibri" w:cstheme="minorHAnsi"/>
          <w:i/>
          <w:spacing w:val="30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(DT</w:t>
      </w:r>
      <w:r w:rsidR="000F45F0" w:rsidRPr="00207B1C">
        <w:rPr>
          <w:rFonts w:eastAsia="Calibri" w:cstheme="minorHAnsi"/>
          <w:spacing w:val="29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Pmed),</w:t>
      </w:r>
      <w:r w:rsidR="000F45F0" w:rsidRPr="00207B1C">
        <w:rPr>
          <w:rFonts w:eastAsia="Calibri" w:cstheme="minorHAnsi"/>
          <w:spacing w:val="27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como</w:t>
      </w:r>
      <w:r w:rsidR="000F45F0" w:rsidRPr="00207B1C">
        <w:rPr>
          <w:rFonts w:eastAsia="Calibri" w:cstheme="minorHAnsi"/>
          <w:spacing w:val="29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la</w:t>
      </w:r>
      <w:r w:rsidR="000F45F0" w:rsidRPr="00207B1C">
        <w:rPr>
          <w:rFonts w:eastAsia="Calibri" w:cstheme="minorHAnsi"/>
          <w:spacing w:val="28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raiz</w:t>
      </w:r>
      <w:r w:rsidR="000F45F0" w:rsidRPr="00207B1C">
        <w:rPr>
          <w:rFonts w:eastAsia="Calibri" w:cstheme="minorHAnsi"/>
          <w:spacing w:val="69"/>
          <w:w w:val="101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cuadrada</w:t>
      </w:r>
      <w:r w:rsidR="000F45F0"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de</w:t>
      </w:r>
      <w:r w:rsidR="000F45F0" w:rsidRPr="00207B1C">
        <w:rPr>
          <w:rFonts w:eastAsia="Calibri" w:cstheme="minorHAnsi"/>
          <w:spacing w:val="8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la</w:t>
      </w:r>
      <w:r w:rsidR="000F45F0"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Varianza.</w:t>
      </w:r>
    </w:p>
    <w:p w:rsidR="00E2768D" w:rsidRPr="00207B1C" w:rsidRDefault="000F45F0" w:rsidP="00207B1C">
      <w:pPr>
        <w:spacing w:after="120" w:line="276" w:lineRule="auto"/>
        <w:ind w:left="3049" w:right="2"/>
        <w:jc w:val="both"/>
        <w:rPr>
          <w:rFonts w:eastAsia="Times New Roman" w:cstheme="minorHAnsi"/>
          <w:sz w:val="24"/>
          <w:szCs w:val="24"/>
          <w:lang w:val="es-ES"/>
        </w:rPr>
      </w:pPr>
      <w:r w:rsidRPr="00207B1C">
        <w:rPr>
          <w:rFonts w:eastAsia="Calibri" w:cstheme="minorHAnsi"/>
          <w:b/>
          <w:bCs/>
          <w:spacing w:val="-2"/>
          <w:sz w:val="24"/>
          <w:szCs w:val="24"/>
          <w:lang w:val="es-ES"/>
        </w:rPr>
        <w:t>DT</w:t>
      </w:r>
      <w:r w:rsidRPr="00207B1C">
        <w:rPr>
          <w:rFonts w:eastAsia="Calibri" w:cstheme="minorHAnsi"/>
          <w:b/>
          <w:bCs/>
          <w:spacing w:val="11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b/>
          <w:bCs/>
          <w:sz w:val="24"/>
          <w:szCs w:val="24"/>
          <w:lang w:val="es-ES"/>
        </w:rPr>
        <w:t>Pmed=</w:t>
      </w:r>
      <w:r w:rsidRPr="00207B1C">
        <w:rPr>
          <w:rFonts w:eastAsia="Calibri" w:cstheme="minorHAnsi"/>
          <w:b/>
          <w:bCs/>
          <w:spacing w:val="8"/>
          <w:sz w:val="24"/>
          <w:szCs w:val="24"/>
          <w:lang w:val="es-ES"/>
        </w:rPr>
        <w:t xml:space="preserve"> </w:t>
      </w:r>
      <w:r w:rsidRPr="00207B1C">
        <w:rPr>
          <w:rFonts w:eastAsia="Times New Roman" w:cstheme="minorHAnsi"/>
          <w:b/>
          <w:bCs/>
          <w:sz w:val="24"/>
          <w:szCs w:val="24"/>
          <w:lang w:val="es-ES"/>
        </w:rPr>
        <w:t>√</w:t>
      </w:r>
      <w:r w:rsidRPr="00207B1C">
        <w:rPr>
          <w:rFonts w:eastAsia="Times New Roman" w:cstheme="minorHAnsi"/>
          <w:b/>
          <w:bCs/>
          <w:spacing w:val="9"/>
          <w:sz w:val="24"/>
          <w:szCs w:val="24"/>
          <w:lang w:val="es-ES"/>
        </w:rPr>
        <w:t xml:space="preserve"> </w:t>
      </w:r>
      <w:r w:rsidRPr="00207B1C">
        <w:rPr>
          <w:rFonts w:eastAsia="Times New Roman" w:cstheme="minorHAnsi"/>
          <w:b/>
          <w:bCs/>
          <w:spacing w:val="-2"/>
          <w:sz w:val="24"/>
          <w:szCs w:val="24"/>
          <w:lang w:val="es-ES"/>
        </w:rPr>
        <w:t>Varianza</w:t>
      </w:r>
    </w:p>
    <w:p w:rsidR="00E2768D" w:rsidRPr="00207B1C" w:rsidRDefault="00A162B4" w:rsidP="00207B1C">
      <w:pPr>
        <w:spacing w:after="120" w:line="276" w:lineRule="auto"/>
        <w:ind w:left="666" w:right="2"/>
        <w:jc w:val="both"/>
        <w:rPr>
          <w:rFonts w:eastAsia="Calibri" w:cstheme="minorHAnsi"/>
          <w:sz w:val="24"/>
          <w:szCs w:val="24"/>
          <w:lang w:val="es-ES"/>
        </w:rPr>
      </w:pPr>
      <w:r w:rsidRPr="00207B1C">
        <w:rPr>
          <w:rFonts w:eastAsia="Calibri" w:cstheme="minorHAnsi"/>
          <w:spacing w:val="-1"/>
          <w:sz w:val="24"/>
          <w:szCs w:val="24"/>
          <w:lang w:val="es-ES"/>
        </w:rPr>
        <w:t>1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.</w:t>
      </w:r>
      <w:r w:rsidRPr="00207B1C">
        <w:rPr>
          <w:rFonts w:eastAsia="Calibri" w:cstheme="minorHAnsi"/>
          <w:spacing w:val="-1"/>
          <w:sz w:val="24"/>
          <w:szCs w:val="24"/>
          <w:lang w:val="es-ES"/>
        </w:rPr>
        <w:t>4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‐Cálculo</w:t>
      </w:r>
      <w:r w:rsidR="000F45F0" w:rsidRPr="00207B1C">
        <w:rPr>
          <w:rFonts w:eastAsia="Calibri" w:cstheme="minorHAnsi"/>
          <w:spacing w:val="8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pacing w:val="-1"/>
          <w:sz w:val="24"/>
          <w:szCs w:val="24"/>
          <w:lang w:val="es-ES"/>
        </w:rPr>
        <w:t>del</w:t>
      </w:r>
      <w:r w:rsidR="000F45F0" w:rsidRPr="00207B1C">
        <w:rPr>
          <w:rFonts w:eastAsia="Calibri" w:cstheme="minorHAnsi"/>
          <w:spacing w:val="6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Coeficiente</w:t>
      </w:r>
      <w:r w:rsidR="000F45F0" w:rsidRPr="00207B1C">
        <w:rPr>
          <w:rFonts w:eastAsia="Calibri" w:cstheme="minorHAnsi"/>
          <w:i/>
          <w:spacing w:val="3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1"/>
          <w:sz w:val="24"/>
          <w:szCs w:val="24"/>
          <w:u w:val="single" w:color="000000"/>
          <w:lang w:val="es-ES"/>
        </w:rPr>
        <w:t>de</w:t>
      </w:r>
      <w:r w:rsidR="000F45F0" w:rsidRPr="00207B1C">
        <w:rPr>
          <w:rFonts w:eastAsia="Calibri" w:cstheme="minorHAnsi"/>
          <w:i/>
          <w:spacing w:val="2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Variación</w:t>
      </w:r>
      <w:r w:rsidR="000F45F0" w:rsidRPr="00207B1C">
        <w:rPr>
          <w:rFonts w:eastAsia="Calibri" w:cstheme="minorHAnsi"/>
          <w:i/>
          <w:spacing w:val="5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del</w:t>
      </w:r>
      <w:r w:rsidR="000F45F0" w:rsidRPr="00207B1C">
        <w:rPr>
          <w:rFonts w:eastAsia="Calibri" w:cstheme="minorHAnsi"/>
          <w:i/>
          <w:spacing w:val="6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descarte</w:t>
      </w:r>
      <w:r w:rsidR="000F45F0" w:rsidRPr="00207B1C">
        <w:rPr>
          <w:rFonts w:eastAsia="Calibri" w:cstheme="minorHAnsi"/>
          <w:i/>
          <w:spacing w:val="5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medio</w:t>
      </w:r>
      <w:r w:rsidR="000F45F0" w:rsidRPr="00207B1C">
        <w:rPr>
          <w:rFonts w:eastAsia="Calibri" w:cstheme="minorHAnsi"/>
          <w:i/>
          <w:spacing w:val="6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por</w:t>
      </w:r>
      <w:r w:rsidR="000F45F0" w:rsidRPr="00207B1C">
        <w:rPr>
          <w:rFonts w:eastAsia="Calibri" w:cstheme="minorHAnsi"/>
          <w:i/>
          <w:spacing w:val="5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marea</w:t>
      </w:r>
      <w:r w:rsidR="000F45F0" w:rsidRPr="00207B1C">
        <w:rPr>
          <w:rFonts w:eastAsia="Calibri" w:cstheme="minorHAnsi"/>
          <w:i/>
          <w:spacing w:val="6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(CV</w:t>
      </w:r>
      <w:r w:rsidR="000F45F0" w:rsidRPr="00207B1C">
        <w:rPr>
          <w:rFonts w:eastAsia="Calibri" w:cstheme="minorHAnsi"/>
          <w:spacing w:val="6"/>
          <w:sz w:val="24"/>
          <w:szCs w:val="24"/>
          <w:lang w:val="es-ES"/>
        </w:rPr>
        <w:t xml:space="preserve"> </w:t>
      </w:r>
      <w:r w:rsidR="000F45F0" w:rsidRPr="00207B1C">
        <w:rPr>
          <w:rFonts w:eastAsia="Calibri" w:cstheme="minorHAnsi"/>
          <w:sz w:val="24"/>
          <w:szCs w:val="24"/>
          <w:lang w:val="es-ES"/>
        </w:rPr>
        <w:t>Pmed).</w:t>
      </w:r>
    </w:p>
    <w:p w:rsidR="00E2768D" w:rsidRPr="00207B1C" w:rsidRDefault="000F45F0" w:rsidP="00207B1C">
      <w:pPr>
        <w:pStyle w:val="Heading1"/>
        <w:spacing w:after="120" w:line="276" w:lineRule="auto"/>
        <w:ind w:left="3049" w:right="2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207B1C">
        <w:rPr>
          <w:rFonts w:asciiTheme="minorHAnsi" w:hAnsiTheme="minorHAnsi" w:cstheme="minorHAnsi"/>
          <w:spacing w:val="-1"/>
          <w:sz w:val="24"/>
          <w:szCs w:val="24"/>
        </w:rPr>
        <w:lastRenderedPageBreak/>
        <w:t>CV=</w:t>
      </w:r>
      <w:r w:rsidRPr="00207B1C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</w:rPr>
        <w:t>(DT</w:t>
      </w:r>
      <w:r w:rsidRPr="00207B1C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</w:rPr>
        <w:t>*</w:t>
      </w:r>
      <w:r w:rsidRPr="00207B1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</w:rPr>
        <w:t>100)</w:t>
      </w:r>
      <w:r w:rsidRPr="00207B1C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</w:rPr>
        <w:t>/</w:t>
      </w:r>
      <w:r w:rsidRPr="00207B1C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</w:rPr>
        <w:t>Pmed</w:t>
      </w:r>
    </w:p>
    <w:p w:rsidR="00E2768D" w:rsidRPr="00207B1C" w:rsidRDefault="000F45F0" w:rsidP="00207B1C">
      <w:pPr>
        <w:numPr>
          <w:ilvl w:val="0"/>
          <w:numId w:val="1"/>
        </w:numPr>
        <w:tabs>
          <w:tab w:val="left" w:pos="816"/>
        </w:tabs>
        <w:spacing w:after="120" w:line="276" w:lineRule="auto"/>
        <w:ind w:right="2" w:hanging="350"/>
        <w:jc w:val="both"/>
        <w:rPr>
          <w:rFonts w:eastAsia="Calibri" w:cstheme="minorHAnsi"/>
          <w:sz w:val="24"/>
          <w:szCs w:val="24"/>
          <w:lang w:val="es-ES"/>
        </w:rPr>
      </w:pPr>
      <w:r w:rsidRPr="00207B1C">
        <w:rPr>
          <w:rFonts w:cstheme="minorHAnsi"/>
          <w:b/>
          <w:spacing w:val="-1"/>
          <w:sz w:val="24"/>
          <w:szCs w:val="24"/>
          <w:u w:val="thick" w:color="000000"/>
          <w:lang w:val="es-ES"/>
        </w:rPr>
        <w:t>Ponderación</w:t>
      </w:r>
      <w:r w:rsidRPr="00207B1C">
        <w:rPr>
          <w:rFonts w:cstheme="minorHAnsi"/>
          <w:b/>
          <w:spacing w:val="7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z w:val="24"/>
          <w:szCs w:val="24"/>
          <w:u w:val="thick" w:color="000000"/>
          <w:lang w:val="es-ES"/>
        </w:rPr>
        <w:t>del</w:t>
      </w:r>
      <w:r w:rsidRPr="00207B1C">
        <w:rPr>
          <w:rFonts w:cstheme="minorHAnsi"/>
          <w:b/>
          <w:spacing w:val="6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z w:val="24"/>
          <w:szCs w:val="24"/>
          <w:u w:val="thick" w:color="000000"/>
          <w:lang w:val="es-ES"/>
        </w:rPr>
        <w:t>Peso</w:t>
      </w:r>
      <w:r w:rsidRPr="00207B1C">
        <w:rPr>
          <w:rFonts w:cstheme="minorHAnsi"/>
          <w:b/>
          <w:spacing w:val="7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pacing w:val="-1"/>
          <w:sz w:val="24"/>
          <w:szCs w:val="24"/>
          <w:u w:val="thick" w:color="000000"/>
          <w:lang w:val="es-ES"/>
        </w:rPr>
        <w:t>Descartado</w:t>
      </w:r>
      <w:r w:rsidRPr="00207B1C">
        <w:rPr>
          <w:rFonts w:cstheme="minorHAnsi"/>
          <w:b/>
          <w:spacing w:val="8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pacing w:val="-1"/>
          <w:sz w:val="24"/>
          <w:szCs w:val="24"/>
          <w:u w:val="thick" w:color="000000"/>
          <w:lang w:val="es-ES"/>
        </w:rPr>
        <w:t>al</w:t>
      </w:r>
      <w:r w:rsidRPr="00207B1C">
        <w:rPr>
          <w:rFonts w:cstheme="minorHAnsi"/>
          <w:b/>
          <w:spacing w:val="9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pacing w:val="-1"/>
          <w:sz w:val="24"/>
          <w:szCs w:val="24"/>
          <w:u w:val="thick" w:color="000000"/>
          <w:lang w:val="es-ES"/>
        </w:rPr>
        <w:t>Esfuerzo</w:t>
      </w:r>
      <w:r w:rsidRPr="00207B1C">
        <w:rPr>
          <w:rFonts w:cstheme="minorHAnsi"/>
          <w:b/>
          <w:spacing w:val="7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pacing w:val="-1"/>
          <w:sz w:val="24"/>
          <w:szCs w:val="24"/>
          <w:u w:val="thick" w:color="000000"/>
          <w:lang w:val="es-ES"/>
        </w:rPr>
        <w:t>(Número</w:t>
      </w:r>
      <w:r w:rsidRPr="00207B1C">
        <w:rPr>
          <w:rFonts w:cstheme="minorHAnsi"/>
          <w:b/>
          <w:spacing w:val="5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pacing w:val="-1"/>
          <w:sz w:val="24"/>
          <w:szCs w:val="24"/>
          <w:u w:val="thick" w:color="000000"/>
          <w:lang w:val="es-ES"/>
        </w:rPr>
        <w:t>Total</w:t>
      </w:r>
      <w:r w:rsidRPr="00207B1C">
        <w:rPr>
          <w:rFonts w:cstheme="minorHAnsi"/>
          <w:b/>
          <w:spacing w:val="5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pacing w:val="1"/>
          <w:sz w:val="24"/>
          <w:szCs w:val="24"/>
          <w:u w:val="thick" w:color="000000"/>
          <w:lang w:val="es-ES"/>
        </w:rPr>
        <w:t>de</w:t>
      </w:r>
      <w:r w:rsidRPr="00207B1C">
        <w:rPr>
          <w:rFonts w:cstheme="minorHAnsi"/>
          <w:b/>
          <w:spacing w:val="5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pacing w:val="-1"/>
          <w:sz w:val="24"/>
          <w:szCs w:val="24"/>
          <w:u w:val="thick" w:color="000000"/>
          <w:lang w:val="es-ES"/>
        </w:rPr>
        <w:t>Mareas)</w:t>
      </w:r>
    </w:p>
    <w:p w:rsidR="00E2768D" w:rsidRPr="00207B1C" w:rsidRDefault="0011024F" w:rsidP="00207B1C">
      <w:pPr>
        <w:pStyle w:val="Textoindependiente"/>
        <w:spacing w:before="0" w:after="120" w:line="276" w:lineRule="auto"/>
        <w:ind w:left="709" w:right="2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2.1-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Multiplicar</w:t>
      </w:r>
      <w:r w:rsidR="000F45F0" w:rsidRPr="00207B1C">
        <w:rPr>
          <w:rFonts w:asciiTheme="minorHAnsi" w:hAnsiTheme="minorHAnsi" w:cstheme="minorHAnsi"/>
          <w:spacing w:val="1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="000F45F0" w:rsidRPr="00207B1C">
        <w:rPr>
          <w:rFonts w:asciiTheme="minorHAnsi" w:hAnsiTheme="minorHAnsi" w:cstheme="minorHAnsi"/>
          <w:spacing w:val="1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Descarte</w:t>
      </w:r>
      <w:r w:rsidR="000F45F0"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Medio</w:t>
      </w:r>
      <w:r w:rsidR="000F45F0" w:rsidRPr="00207B1C">
        <w:rPr>
          <w:rFonts w:asciiTheme="minorHAnsi" w:hAnsiTheme="minorHAnsi" w:cstheme="minorHAnsi"/>
          <w:spacing w:val="1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por</w:t>
      </w:r>
      <w:r w:rsidR="000F45F0" w:rsidRPr="00207B1C">
        <w:rPr>
          <w:rFonts w:asciiTheme="minorHAnsi" w:hAnsiTheme="minorHAnsi" w:cstheme="minorHAnsi"/>
          <w:spacing w:val="1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Marea</w:t>
      </w:r>
      <w:r w:rsidR="000F45F0" w:rsidRPr="00207B1C">
        <w:rPr>
          <w:rFonts w:asciiTheme="minorHAnsi" w:hAnsiTheme="minorHAnsi" w:cstheme="minorHAnsi"/>
          <w:spacing w:val="1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(Pmed)</w:t>
      </w:r>
      <w:r w:rsidR="000F45F0"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por</w:t>
      </w:r>
      <w:r w:rsidR="000F45F0"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="000F45F0" w:rsidRPr="00207B1C">
        <w:rPr>
          <w:rFonts w:asciiTheme="minorHAnsi" w:hAnsiTheme="minorHAnsi" w:cstheme="minorHAnsi"/>
          <w:spacing w:val="1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Número</w:t>
      </w:r>
      <w:r w:rsidR="000F45F0"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Total</w:t>
      </w:r>
      <w:r w:rsidR="000F45F0"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Mareas</w:t>
      </w:r>
      <w:r w:rsidR="000F45F0"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2"/>
          <w:sz w:val="24"/>
          <w:szCs w:val="24"/>
          <w:lang w:val="es-ES"/>
        </w:rPr>
        <w:t>la</w:t>
      </w:r>
      <w:r w:rsidR="000F45F0" w:rsidRPr="00207B1C">
        <w:rPr>
          <w:rFonts w:asciiTheme="minorHAnsi" w:hAnsiTheme="minorHAnsi" w:cstheme="minorHAnsi"/>
          <w:spacing w:val="65"/>
          <w:w w:val="10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Flota</w:t>
      </w:r>
      <w:r w:rsidR="000F45F0"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(N).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Así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obtenemos</w:t>
      </w:r>
      <w:r w:rsidR="000F45F0"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Descarte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Total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Ponderado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a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las</w:t>
      </w:r>
      <w:r w:rsidR="000F45F0"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Mareas</w:t>
      </w:r>
      <w:r w:rsidR="000F45F0"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Flota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(Ptot).</w:t>
      </w:r>
    </w:p>
    <w:p w:rsidR="00E2768D" w:rsidRPr="00207B1C" w:rsidRDefault="0011024F" w:rsidP="00207B1C">
      <w:pPr>
        <w:pStyle w:val="Textoindependiente"/>
        <w:tabs>
          <w:tab w:val="left" w:pos="1122"/>
        </w:tabs>
        <w:spacing w:before="0" w:after="120" w:line="276" w:lineRule="auto"/>
        <w:ind w:left="709" w:right="2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2.2-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Cálculo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i/>
          <w:spacing w:val="-1"/>
          <w:sz w:val="24"/>
          <w:szCs w:val="24"/>
          <w:u w:val="single"/>
          <w:lang w:val="es-ES"/>
        </w:rPr>
        <w:t>Varianza</w:t>
      </w:r>
      <w:r w:rsidR="000F45F0" w:rsidRPr="00207B1C">
        <w:rPr>
          <w:rFonts w:asciiTheme="minorHAnsi" w:hAnsiTheme="minorHAnsi" w:cstheme="minorHAnsi"/>
          <w:i/>
          <w:spacing w:val="7"/>
          <w:sz w:val="24"/>
          <w:szCs w:val="24"/>
          <w:u w:val="single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i/>
          <w:sz w:val="24"/>
          <w:szCs w:val="24"/>
          <w:u w:val="single"/>
          <w:lang w:val="es-ES"/>
        </w:rPr>
        <w:t>de</w:t>
      </w:r>
      <w:r w:rsidR="000F45F0" w:rsidRPr="00207B1C">
        <w:rPr>
          <w:rFonts w:asciiTheme="minorHAnsi" w:hAnsiTheme="minorHAnsi" w:cstheme="minorHAnsi"/>
          <w:i/>
          <w:spacing w:val="5"/>
          <w:sz w:val="24"/>
          <w:szCs w:val="24"/>
          <w:u w:val="single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i/>
          <w:sz w:val="24"/>
          <w:szCs w:val="24"/>
          <w:u w:val="single"/>
          <w:lang w:val="es-ES"/>
        </w:rPr>
        <w:t>Ptot</w:t>
      </w:r>
    </w:p>
    <w:p w:rsidR="00E2768D" w:rsidRPr="00207B1C" w:rsidRDefault="00CC6168" w:rsidP="00207B1C">
      <w:pPr>
        <w:pStyle w:val="Heading1"/>
        <w:spacing w:after="120" w:line="276" w:lineRule="auto"/>
        <w:ind w:left="1069" w:right="2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Varianza Ptot= (1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–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(n/N))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*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N</w:t>
      </w:r>
      <w:r w:rsidR="000F45F0" w:rsidRPr="00207B1C">
        <w:rPr>
          <w:rFonts w:asciiTheme="minorHAnsi" w:hAnsiTheme="minorHAnsi" w:cstheme="minorHAnsi"/>
          <w:spacing w:val="-1"/>
          <w:position w:val="10"/>
          <w:sz w:val="24"/>
          <w:szCs w:val="24"/>
          <w:lang w:val="es-ES"/>
        </w:rPr>
        <w:t>2</w:t>
      </w:r>
      <w:r w:rsidR="000F45F0" w:rsidRPr="00207B1C">
        <w:rPr>
          <w:rFonts w:asciiTheme="minorHAnsi" w:hAnsiTheme="minorHAnsi" w:cstheme="minorHAnsi"/>
          <w:spacing w:val="22"/>
          <w:position w:val="10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*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(Varianza</w:t>
      </w:r>
      <w:r w:rsidR="000F45F0" w:rsidRPr="00207B1C">
        <w:rPr>
          <w:rFonts w:asciiTheme="minorHAnsi" w:hAnsiTheme="minorHAnsi" w:cstheme="minorHAnsi"/>
          <w:spacing w:val="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Pmed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/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n)</w:t>
      </w:r>
    </w:p>
    <w:p w:rsidR="00E2768D" w:rsidRPr="00207B1C" w:rsidRDefault="00CC6168" w:rsidP="00207B1C">
      <w:pPr>
        <w:pStyle w:val="Textoindependiente"/>
        <w:tabs>
          <w:tab w:val="left" w:pos="1122"/>
        </w:tabs>
        <w:spacing w:before="0" w:after="120" w:line="276" w:lineRule="auto"/>
        <w:ind w:left="709" w:right="2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2.3-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Cálculo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8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i/>
          <w:spacing w:val="-1"/>
          <w:sz w:val="24"/>
          <w:szCs w:val="24"/>
          <w:u w:val="single"/>
          <w:lang w:val="es-ES"/>
        </w:rPr>
        <w:t>Desviación</w:t>
      </w:r>
      <w:r w:rsidR="000F45F0" w:rsidRPr="00207B1C">
        <w:rPr>
          <w:rFonts w:asciiTheme="minorHAnsi" w:hAnsiTheme="minorHAnsi" w:cstheme="minorHAnsi"/>
          <w:i/>
          <w:spacing w:val="7"/>
          <w:sz w:val="24"/>
          <w:szCs w:val="24"/>
          <w:u w:val="single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i/>
          <w:spacing w:val="-1"/>
          <w:sz w:val="24"/>
          <w:szCs w:val="24"/>
          <w:u w:val="single"/>
          <w:lang w:val="es-ES"/>
        </w:rPr>
        <w:t>Típica</w:t>
      </w:r>
      <w:r w:rsidR="000F45F0" w:rsidRPr="00207B1C">
        <w:rPr>
          <w:rFonts w:asciiTheme="minorHAnsi" w:hAnsiTheme="minorHAnsi" w:cstheme="minorHAnsi"/>
          <w:i/>
          <w:spacing w:val="5"/>
          <w:sz w:val="24"/>
          <w:szCs w:val="24"/>
          <w:u w:val="single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i/>
          <w:sz w:val="24"/>
          <w:szCs w:val="24"/>
          <w:u w:val="single"/>
          <w:lang w:val="es-ES"/>
        </w:rPr>
        <w:t>de</w:t>
      </w:r>
      <w:r w:rsidR="000F45F0" w:rsidRPr="00207B1C">
        <w:rPr>
          <w:rFonts w:asciiTheme="minorHAnsi" w:hAnsiTheme="minorHAnsi" w:cstheme="minorHAnsi"/>
          <w:i/>
          <w:spacing w:val="8"/>
          <w:sz w:val="24"/>
          <w:szCs w:val="24"/>
          <w:u w:val="single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i/>
          <w:spacing w:val="-1"/>
          <w:sz w:val="24"/>
          <w:szCs w:val="24"/>
          <w:u w:val="single"/>
          <w:lang w:val="es-ES"/>
        </w:rPr>
        <w:t>Ptot</w:t>
      </w:r>
    </w:p>
    <w:p w:rsidR="00CC6168" w:rsidRPr="00207B1C" w:rsidRDefault="00CC6168" w:rsidP="00207B1C">
      <w:pPr>
        <w:spacing w:after="120" w:line="276" w:lineRule="auto"/>
        <w:ind w:left="3049" w:right="2"/>
        <w:jc w:val="both"/>
        <w:rPr>
          <w:rFonts w:eastAsia="Times New Roman" w:cstheme="minorHAnsi"/>
          <w:sz w:val="24"/>
          <w:szCs w:val="24"/>
          <w:lang w:val="es-ES"/>
        </w:rPr>
      </w:pPr>
      <w:r w:rsidRPr="00207B1C">
        <w:rPr>
          <w:rFonts w:eastAsia="Calibri" w:cstheme="minorHAnsi"/>
          <w:b/>
          <w:bCs/>
          <w:spacing w:val="-2"/>
          <w:sz w:val="24"/>
          <w:szCs w:val="24"/>
          <w:lang w:val="es-ES"/>
        </w:rPr>
        <w:t>DT</w:t>
      </w:r>
      <w:r w:rsidRPr="00207B1C">
        <w:rPr>
          <w:rFonts w:eastAsia="Calibri" w:cstheme="minorHAnsi"/>
          <w:b/>
          <w:bCs/>
          <w:spacing w:val="11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b/>
          <w:bCs/>
          <w:sz w:val="24"/>
          <w:szCs w:val="24"/>
          <w:lang w:val="es-ES"/>
        </w:rPr>
        <w:t>Ptot=</w:t>
      </w:r>
      <w:r w:rsidRPr="00207B1C">
        <w:rPr>
          <w:rFonts w:eastAsia="Calibri" w:cstheme="minorHAnsi"/>
          <w:b/>
          <w:bCs/>
          <w:spacing w:val="8"/>
          <w:sz w:val="24"/>
          <w:szCs w:val="24"/>
          <w:lang w:val="es-ES"/>
        </w:rPr>
        <w:t xml:space="preserve"> </w:t>
      </w:r>
      <w:r w:rsidRPr="00207B1C">
        <w:rPr>
          <w:rFonts w:eastAsia="Times New Roman" w:cstheme="minorHAnsi"/>
          <w:b/>
          <w:bCs/>
          <w:sz w:val="24"/>
          <w:szCs w:val="24"/>
          <w:lang w:val="es-ES"/>
        </w:rPr>
        <w:t>√</w:t>
      </w:r>
      <w:r w:rsidRPr="00207B1C">
        <w:rPr>
          <w:rFonts w:eastAsia="Times New Roman" w:cstheme="minorHAnsi"/>
          <w:b/>
          <w:bCs/>
          <w:spacing w:val="9"/>
          <w:sz w:val="24"/>
          <w:szCs w:val="24"/>
          <w:lang w:val="es-ES"/>
        </w:rPr>
        <w:t xml:space="preserve"> </w:t>
      </w:r>
      <w:r w:rsidRPr="00207B1C">
        <w:rPr>
          <w:rFonts w:eastAsia="Times New Roman" w:cstheme="minorHAnsi"/>
          <w:b/>
          <w:bCs/>
          <w:spacing w:val="-2"/>
          <w:sz w:val="24"/>
          <w:szCs w:val="24"/>
          <w:lang w:val="es-ES"/>
        </w:rPr>
        <w:t>Varianza</w:t>
      </w:r>
      <w:r w:rsidR="008425F5">
        <w:rPr>
          <w:rFonts w:eastAsia="Times New Roman" w:cstheme="minorHAnsi"/>
          <w:b/>
          <w:bCs/>
          <w:spacing w:val="-2"/>
          <w:sz w:val="24"/>
          <w:szCs w:val="24"/>
          <w:lang w:val="es-ES"/>
        </w:rPr>
        <w:t xml:space="preserve"> Ptot</w:t>
      </w:r>
    </w:p>
    <w:p w:rsidR="00E2768D" w:rsidRPr="00207B1C" w:rsidRDefault="00CC6168" w:rsidP="00207B1C">
      <w:pPr>
        <w:pStyle w:val="Textoindependiente"/>
        <w:tabs>
          <w:tab w:val="left" w:pos="1154"/>
        </w:tabs>
        <w:spacing w:before="0" w:after="120" w:line="276" w:lineRule="auto"/>
        <w:ind w:left="709" w:right="2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2.4-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Cálculo</w:t>
      </w:r>
      <w:r w:rsidR="000F45F0"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del</w:t>
      </w:r>
      <w:r w:rsidR="000F45F0"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i/>
          <w:spacing w:val="-1"/>
          <w:sz w:val="24"/>
          <w:szCs w:val="24"/>
          <w:u w:val="single"/>
          <w:lang w:val="es-ES"/>
        </w:rPr>
        <w:t>CV</w:t>
      </w:r>
      <w:r w:rsidR="000F45F0" w:rsidRPr="00207B1C">
        <w:rPr>
          <w:rFonts w:asciiTheme="minorHAnsi" w:hAnsiTheme="minorHAnsi" w:cstheme="minorHAnsi"/>
          <w:i/>
          <w:sz w:val="24"/>
          <w:szCs w:val="24"/>
          <w:u w:val="single"/>
          <w:lang w:val="es-ES"/>
        </w:rPr>
        <w:t xml:space="preserve"> de</w:t>
      </w:r>
      <w:r w:rsidR="000F45F0" w:rsidRPr="00207B1C">
        <w:rPr>
          <w:rFonts w:asciiTheme="minorHAnsi" w:hAnsiTheme="minorHAnsi" w:cstheme="minorHAnsi"/>
          <w:i/>
          <w:spacing w:val="5"/>
          <w:sz w:val="24"/>
          <w:szCs w:val="24"/>
          <w:u w:val="single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i/>
          <w:sz w:val="24"/>
          <w:szCs w:val="24"/>
          <w:u w:val="single"/>
          <w:lang w:val="es-ES"/>
        </w:rPr>
        <w:t>Ptot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.</w:t>
      </w:r>
    </w:p>
    <w:p w:rsidR="00CC6168" w:rsidRPr="00207B1C" w:rsidRDefault="00CC6168" w:rsidP="00207B1C">
      <w:pPr>
        <w:pStyle w:val="Heading1"/>
        <w:spacing w:after="120" w:line="276" w:lineRule="auto"/>
        <w:ind w:left="3049" w:right="2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CV=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(DT</w:t>
      </w:r>
      <w:r w:rsidR="008425F5">
        <w:rPr>
          <w:rFonts w:asciiTheme="minorHAnsi" w:hAnsiTheme="minorHAnsi" w:cstheme="minorHAnsi"/>
          <w:spacing w:val="-1"/>
          <w:sz w:val="24"/>
          <w:szCs w:val="24"/>
          <w:lang w:val="es-ES"/>
        </w:rPr>
        <w:t xml:space="preserve"> Ptot</w:t>
      </w:r>
      <w:r w:rsidRPr="00207B1C">
        <w:rPr>
          <w:rFonts w:asciiTheme="minorHAnsi" w:hAnsiTheme="minorHAnsi" w:cstheme="minorHAnsi"/>
          <w:spacing w:val="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*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100)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/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Ptot</w:t>
      </w:r>
    </w:p>
    <w:p w:rsidR="00E2768D" w:rsidRPr="00207B1C" w:rsidRDefault="008B62AC" w:rsidP="00207B1C">
      <w:pPr>
        <w:spacing w:after="120" w:line="276" w:lineRule="auto"/>
        <w:ind w:left="709" w:right="2"/>
        <w:jc w:val="both"/>
        <w:rPr>
          <w:rFonts w:eastAsia="Calibri" w:cstheme="minorHAnsi"/>
          <w:sz w:val="24"/>
          <w:szCs w:val="24"/>
          <w:lang w:val="es-ES"/>
        </w:rPr>
      </w:pPr>
      <w:r w:rsidRPr="008B62AC">
        <w:rPr>
          <w:rFonts w:cstheme="minorHAnsi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1" type="#_x0000_t202" style="position:absolute;left:0;text-align:left;margin-left:465.4pt;margin-top:78.25pt;width:57.45pt;height:42pt;z-index:-15424;mso-position-horizontal-relative:page;mso-position-vertical-relative:page" filled="f" stroked="f">
            <v:textbox style="mso-next-textbox:#_x0000_s2061" inset="0,0,0,0">
              <w:txbxContent>
                <w:p w:rsidR="00E2768D" w:rsidRDefault="00E2768D">
                  <w:pPr>
                    <w:spacing w:before="10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  <w:p w:rsidR="00E2768D" w:rsidRDefault="000F45F0">
                  <w:pPr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/>
                      <w:sz w:val="1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 w:rsidRPr="008B62AC">
        <w:rPr>
          <w:rFonts w:cstheme="minorHAnsi"/>
          <w:sz w:val="24"/>
          <w:szCs w:val="24"/>
        </w:rPr>
        <w:pict>
          <v:shape id="_x0000_s2060" type="#_x0000_t202" style="position:absolute;left:0;text-align:left;margin-left:518.3pt;margin-top:78.25pt;width:27.9pt;height:42pt;z-index:-15400;mso-position-horizontal-relative:page;mso-position-vertical-relative:page" filled="f" stroked="f">
            <v:textbox style="mso-next-textbox:#_x0000_s2060" inset="0,0,0,0">
              <w:txbxContent>
                <w:p w:rsidR="00E2768D" w:rsidRDefault="00E2768D">
                  <w:pPr>
                    <w:rPr>
                      <w:rFonts w:ascii="Calibri" w:eastAsia="Calibri" w:hAnsi="Calibri" w:cs="Calibri"/>
                      <w:b/>
                      <w:bCs/>
                      <w:sz w:val="18"/>
                      <w:szCs w:val="18"/>
                    </w:rPr>
                  </w:pPr>
                </w:p>
                <w:p w:rsidR="00E2768D" w:rsidRDefault="00E2768D">
                  <w:pPr>
                    <w:spacing w:before="3"/>
                    <w:rPr>
                      <w:rFonts w:ascii="Calibri" w:eastAsia="Calibri" w:hAnsi="Calibri" w:cs="Calibri"/>
                      <w:b/>
                      <w:bCs/>
                      <w:sz w:val="25"/>
                      <w:szCs w:val="25"/>
                    </w:rPr>
                  </w:pPr>
                </w:p>
                <w:p w:rsidR="00E2768D" w:rsidRDefault="000F45F0">
                  <w:pPr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/>
                      <w:sz w:val="1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</w:p>
    <w:p w:rsidR="00BC4AB9" w:rsidRPr="00BC4AB9" w:rsidRDefault="00BC4AB9" w:rsidP="00207B1C">
      <w:pPr>
        <w:pStyle w:val="Heading1"/>
        <w:spacing w:after="120" w:line="276" w:lineRule="auto"/>
        <w:ind w:left="0" w:right="2"/>
        <w:jc w:val="both"/>
        <w:rPr>
          <w:rFonts w:asciiTheme="minorHAnsi" w:hAnsiTheme="minorHAnsi" w:cstheme="minorHAnsi"/>
          <w:bCs w:val="0"/>
          <w:color w:val="333399"/>
          <w:sz w:val="24"/>
          <w:szCs w:val="24"/>
          <w:lang w:val="es-ES"/>
        </w:rPr>
      </w:pPr>
      <w:r w:rsidRPr="00BC4AB9">
        <w:rPr>
          <w:color w:val="333399"/>
          <w:sz w:val="24"/>
          <w:szCs w:val="24"/>
          <w:lang w:val="es-ES"/>
        </w:rPr>
        <w:t xml:space="preserve">Cálculo de la distribución de tallas </w:t>
      </w:r>
      <w:r>
        <w:rPr>
          <w:color w:val="333399"/>
          <w:sz w:val="24"/>
          <w:szCs w:val="24"/>
          <w:lang w:val="es-ES"/>
        </w:rPr>
        <w:t xml:space="preserve">del descarte </w:t>
      </w:r>
      <w:r w:rsidRPr="00BC4AB9">
        <w:rPr>
          <w:color w:val="333399"/>
          <w:sz w:val="24"/>
          <w:szCs w:val="24"/>
          <w:lang w:val="es-ES"/>
        </w:rPr>
        <w:t>de una especie para un periodo de tiempo y métier</w:t>
      </w:r>
    </w:p>
    <w:p w:rsidR="00E2768D" w:rsidRPr="00207B1C" w:rsidRDefault="000F45F0" w:rsidP="00207B1C">
      <w:pPr>
        <w:pStyle w:val="Heading1"/>
        <w:numPr>
          <w:ilvl w:val="0"/>
          <w:numId w:val="2"/>
        </w:numPr>
        <w:tabs>
          <w:tab w:val="left" w:pos="816"/>
        </w:tabs>
        <w:spacing w:after="120" w:line="276" w:lineRule="auto"/>
        <w:ind w:right="2" w:hanging="350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pacing w:val="-1"/>
          <w:sz w:val="24"/>
          <w:szCs w:val="24"/>
          <w:u w:val="thick" w:color="000000"/>
          <w:lang w:val="es-ES"/>
        </w:rPr>
        <w:t>Estimación</w:t>
      </w:r>
      <w:r w:rsidRPr="00207B1C">
        <w:rPr>
          <w:rFonts w:asciiTheme="minorHAnsi" w:hAnsiTheme="minorHAnsi" w:cstheme="minorHAnsi"/>
          <w:spacing w:val="6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u w:val="thick" w:color="000000"/>
          <w:lang w:val="es-ES"/>
        </w:rPr>
        <w:t>del</w:t>
      </w:r>
      <w:r w:rsidRPr="00207B1C">
        <w:rPr>
          <w:rFonts w:asciiTheme="minorHAnsi" w:hAnsiTheme="minorHAnsi" w:cstheme="minorHAnsi"/>
          <w:spacing w:val="7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u w:val="thick" w:color="000000"/>
          <w:lang w:val="es-ES"/>
        </w:rPr>
        <w:t>Número</w:t>
      </w:r>
      <w:r w:rsidRPr="00207B1C">
        <w:rPr>
          <w:rFonts w:asciiTheme="minorHAnsi" w:hAnsiTheme="minorHAnsi" w:cstheme="minorHAnsi"/>
          <w:spacing w:val="7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u w:val="thick" w:color="000000"/>
          <w:lang w:val="es-ES"/>
        </w:rPr>
        <w:t>Medio</w:t>
      </w:r>
      <w:r w:rsidRPr="00207B1C">
        <w:rPr>
          <w:rFonts w:asciiTheme="minorHAnsi" w:hAnsiTheme="minorHAnsi" w:cstheme="minorHAnsi"/>
          <w:spacing w:val="7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u w:val="thick" w:color="000000"/>
          <w:lang w:val="es-ES"/>
        </w:rPr>
        <w:t>Descartado</w:t>
      </w:r>
      <w:r w:rsidRPr="00207B1C">
        <w:rPr>
          <w:rFonts w:asciiTheme="minorHAnsi" w:hAnsiTheme="minorHAnsi" w:cstheme="minorHAnsi"/>
          <w:spacing w:val="6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u w:val="thick" w:color="000000"/>
          <w:lang w:val="es-ES"/>
        </w:rPr>
        <w:t>por</w:t>
      </w:r>
      <w:r w:rsidRPr="00207B1C">
        <w:rPr>
          <w:rFonts w:asciiTheme="minorHAnsi" w:hAnsiTheme="minorHAnsi" w:cstheme="minorHAnsi"/>
          <w:spacing w:val="5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u w:val="thick" w:color="000000"/>
          <w:lang w:val="es-ES"/>
        </w:rPr>
        <w:t>Clase</w:t>
      </w:r>
      <w:r w:rsidRPr="00207B1C">
        <w:rPr>
          <w:rFonts w:asciiTheme="minorHAnsi" w:hAnsiTheme="minorHAnsi" w:cstheme="minorHAnsi"/>
          <w:spacing w:val="7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u w:val="thick" w:color="000000"/>
          <w:lang w:val="es-ES"/>
        </w:rPr>
        <w:t>de</w:t>
      </w:r>
      <w:r w:rsidRPr="00207B1C">
        <w:rPr>
          <w:rFonts w:asciiTheme="minorHAnsi" w:hAnsiTheme="minorHAnsi" w:cstheme="minorHAnsi"/>
          <w:spacing w:val="7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u w:val="thick" w:color="000000"/>
          <w:lang w:val="es-ES"/>
        </w:rPr>
        <w:t>Talla.</w:t>
      </w:r>
    </w:p>
    <w:p w:rsidR="00E2768D" w:rsidRPr="00207B1C" w:rsidRDefault="000F45F0" w:rsidP="00207B1C">
      <w:pPr>
        <w:pStyle w:val="Textoindependiente"/>
        <w:spacing w:before="0" w:after="120" w:line="276" w:lineRule="auto"/>
        <w:ind w:right="2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Se</w:t>
      </w:r>
      <w:r w:rsidRPr="00207B1C">
        <w:rPr>
          <w:rFonts w:asciiTheme="minorHAnsi" w:hAnsiTheme="minorHAnsi" w:cstheme="minorHAnsi"/>
          <w:spacing w:val="4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obtiene</w:t>
      </w:r>
      <w:r w:rsidRPr="00207B1C">
        <w:rPr>
          <w:rFonts w:asciiTheme="minorHAnsi" w:hAnsiTheme="minorHAnsi" w:cstheme="minorHAnsi"/>
          <w:spacing w:val="4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2"/>
          <w:sz w:val="24"/>
          <w:szCs w:val="24"/>
          <w:lang w:val="es-ES"/>
        </w:rPr>
        <w:t>la</w:t>
      </w:r>
      <w:r w:rsidRPr="00207B1C">
        <w:rPr>
          <w:rFonts w:asciiTheme="minorHAnsi" w:hAnsiTheme="minorHAnsi" w:cstheme="minorHAnsi"/>
          <w:spacing w:val="4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distribución</w:t>
      </w:r>
      <w:r w:rsidRPr="00207B1C">
        <w:rPr>
          <w:rFonts w:asciiTheme="minorHAnsi" w:hAnsiTheme="minorHAnsi" w:cstheme="minorHAnsi"/>
          <w:spacing w:val="4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4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</w:t>
      </w:r>
      <w:r w:rsidRPr="00207B1C">
        <w:rPr>
          <w:rFonts w:asciiTheme="minorHAnsi" w:hAnsiTheme="minorHAnsi" w:cstheme="minorHAnsi"/>
          <w:spacing w:val="4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del</w:t>
      </w:r>
      <w:r w:rsidRPr="00207B1C">
        <w:rPr>
          <w:rFonts w:asciiTheme="minorHAnsi" w:hAnsiTheme="minorHAnsi" w:cstheme="minorHAnsi"/>
          <w:spacing w:val="40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descarte</w:t>
      </w:r>
      <w:r w:rsidRPr="00207B1C">
        <w:rPr>
          <w:rFonts w:asciiTheme="minorHAnsi" w:hAnsiTheme="minorHAnsi" w:cstheme="minorHAnsi"/>
          <w:spacing w:val="4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4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cada</w:t>
      </w:r>
      <w:r w:rsidRPr="00207B1C">
        <w:rPr>
          <w:rFonts w:asciiTheme="minorHAnsi" w:hAnsiTheme="minorHAnsi" w:cstheme="minorHAnsi"/>
          <w:spacing w:val="4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</w:t>
      </w:r>
      <w:r w:rsidRPr="00207B1C">
        <w:rPr>
          <w:rFonts w:asciiTheme="minorHAnsi" w:hAnsiTheme="minorHAnsi" w:cstheme="minorHAnsi"/>
          <w:spacing w:val="4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como</w:t>
      </w:r>
      <w:r w:rsidRPr="00207B1C">
        <w:rPr>
          <w:rFonts w:asciiTheme="minorHAnsi" w:hAnsiTheme="minorHAnsi" w:cstheme="minorHAnsi"/>
          <w:spacing w:val="4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Pr="00207B1C">
        <w:rPr>
          <w:rFonts w:asciiTheme="minorHAnsi" w:hAnsiTheme="minorHAnsi" w:cstheme="minorHAnsi"/>
          <w:spacing w:val="4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suma</w:t>
      </w:r>
      <w:r w:rsidRPr="00207B1C">
        <w:rPr>
          <w:rFonts w:asciiTheme="minorHAnsi" w:hAnsiTheme="minorHAnsi" w:cstheme="minorHAnsi"/>
          <w:spacing w:val="4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del</w:t>
      </w:r>
      <w:r w:rsidRPr="00207B1C">
        <w:rPr>
          <w:rFonts w:asciiTheme="minorHAnsi" w:hAnsiTheme="minorHAnsi" w:cstheme="minorHAnsi"/>
          <w:spacing w:val="4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número</w:t>
      </w:r>
      <w:r w:rsidRPr="00207B1C">
        <w:rPr>
          <w:rFonts w:asciiTheme="minorHAnsi" w:hAnsiTheme="minorHAnsi" w:cstheme="minorHAnsi"/>
          <w:spacing w:val="4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58"/>
          <w:w w:val="10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individuos</w:t>
      </w:r>
      <w:r w:rsidRPr="00207B1C">
        <w:rPr>
          <w:rFonts w:asciiTheme="minorHAnsi" w:hAnsiTheme="minorHAnsi" w:cstheme="minorHAnsi"/>
          <w:spacing w:val="1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por</w:t>
      </w:r>
      <w:r w:rsidRPr="00207B1C">
        <w:rPr>
          <w:rFonts w:asciiTheme="minorHAnsi" w:hAnsiTheme="minorHAnsi" w:cstheme="minorHAnsi"/>
          <w:spacing w:val="20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clase</w:t>
      </w:r>
      <w:r w:rsidRPr="00207B1C">
        <w:rPr>
          <w:rFonts w:asciiTheme="minorHAnsi" w:hAnsiTheme="minorHAnsi" w:cstheme="minorHAnsi"/>
          <w:spacing w:val="20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1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</w:t>
      </w:r>
      <w:r w:rsidRPr="00207B1C">
        <w:rPr>
          <w:rFonts w:asciiTheme="minorHAnsi" w:hAnsiTheme="minorHAnsi" w:cstheme="minorHAnsi"/>
          <w:spacing w:val="1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1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los</w:t>
      </w:r>
      <w:r w:rsidRPr="00207B1C">
        <w:rPr>
          <w:rFonts w:asciiTheme="minorHAnsi" w:hAnsiTheme="minorHAnsi" w:cstheme="minorHAnsi"/>
          <w:spacing w:val="1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lances</w:t>
      </w:r>
      <w:r w:rsidRPr="00207B1C">
        <w:rPr>
          <w:rFonts w:asciiTheme="minorHAnsi" w:hAnsiTheme="minorHAnsi" w:cstheme="minorHAnsi"/>
          <w:spacing w:val="1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mue</w:t>
      </w:r>
      <w:r w:rsidR="008425F5">
        <w:rPr>
          <w:rFonts w:asciiTheme="minorHAnsi" w:hAnsiTheme="minorHAnsi" w:cstheme="minorHAnsi"/>
          <w:spacing w:val="-1"/>
          <w:sz w:val="24"/>
          <w:szCs w:val="24"/>
          <w:lang w:val="es-ES"/>
        </w:rPr>
        <w:t>s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treados</w:t>
      </w:r>
      <w:r w:rsidRPr="00207B1C">
        <w:rPr>
          <w:rFonts w:asciiTheme="minorHAnsi" w:hAnsiTheme="minorHAnsi" w:cstheme="minorHAnsi"/>
          <w:spacing w:val="1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ponderados</w:t>
      </w:r>
      <w:r w:rsidRPr="00207B1C">
        <w:rPr>
          <w:rFonts w:asciiTheme="minorHAnsi" w:hAnsiTheme="minorHAnsi" w:cstheme="minorHAnsi"/>
          <w:spacing w:val="1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al</w:t>
      </w:r>
      <w:r w:rsidRPr="00207B1C">
        <w:rPr>
          <w:rFonts w:asciiTheme="minorHAnsi" w:hAnsiTheme="minorHAnsi" w:cstheme="minorHAnsi"/>
          <w:spacing w:val="18"/>
          <w:sz w:val="24"/>
          <w:szCs w:val="24"/>
          <w:lang w:val="es-ES"/>
        </w:rPr>
        <w:t xml:space="preserve"> </w:t>
      </w:r>
      <w:r w:rsidR="002B31B8">
        <w:rPr>
          <w:rFonts w:asciiTheme="minorHAnsi" w:hAnsiTheme="minorHAnsi" w:cstheme="minorHAnsi"/>
          <w:spacing w:val="18"/>
          <w:sz w:val="24"/>
          <w:szCs w:val="24"/>
          <w:lang w:val="es-ES"/>
        </w:rPr>
        <w:t xml:space="preserve">número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total</w:t>
      </w:r>
      <w:r w:rsidRPr="00207B1C">
        <w:rPr>
          <w:rFonts w:asciiTheme="minorHAnsi" w:hAnsiTheme="minorHAnsi" w:cstheme="minorHAnsi"/>
          <w:spacing w:val="1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1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lance</w:t>
      </w:r>
      <w:r w:rsidR="002B31B8">
        <w:rPr>
          <w:rFonts w:asciiTheme="minorHAnsi" w:hAnsiTheme="minorHAnsi" w:cstheme="minorHAnsi"/>
          <w:spacing w:val="-1"/>
          <w:sz w:val="24"/>
          <w:szCs w:val="24"/>
          <w:lang w:val="es-ES"/>
        </w:rPr>
        <w:t>s</w:t>
      </w:r>
      <w:r w:rsidRPr="00207B1C">
        <w:rPr>
          <w:rFonts w:asciiTheme="minorHAnsi" w:hAnsiTheme="minorHAnsi" w:cstheme="minorHAnsi"/>
          <w:spacing w:val="1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20"/>
          <w:sz w:val="24"/>
          <w:szCs w:val="24"/>
          <w:lang w:val="es-ES"/>
        </w:rPr>
        <w:t xml:space="preserve"> </w:t>
      </w:r>
      <w:r w:rsidR="002B31B8">
        <w:rPr>
          <w:rFonts w:asciiTheme="minorHAnsi" w:hAnsiTheme="minorHAnsi" w:cstheme="minorHAnsi"/>
          <w:spacing w:val="-1"/>
          <w:sz w:val="24"/>
          <w:szCs w:val="24"/>
          <w:lang w:val="es-ES"/>
        </w:rPr>
        <w:t>l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a</w:t>
      </w:r>
      <w:r w:rsidRPr="00207B1C">
        <w:rPr>
          <w:rFonts w:asciiTheme="minorHAnsi" w:hAnsiTheme="minorHAnsi" w:cstheme="minorHAnsi"/>
          <w:spacing w:val="103"/>
          <w:w w:val="10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marea.</w:t>
      </w:r>
    </w:p>
    <w:p w:rsidR="00E2768D" w:rsidRPr="00207B1C" w:rsidRDefault="00F854CA" w:rsidP="00207B1C">
      <w:pPr>
        <w:pStyle w:val="Textoindependiente"/>
        <w:spacing w:before="0" w:after="120" w:line="276" w:lineRule="auto"/>
        <w:ind w:right="2" w:firstLine="48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>
        <w:rPr>
          <w:rFonts w:asciiTheme="minorHAnsi" w:hAnsiTheme="minorHAnsi" w:cstheme="minorHAnsi"/>
          <w:sz w:val="24"/>
          <w:szCs w:val="24"/>
          <w:lang w:val="es-ES"/>
        </w:rPr>
        <w:t>Para ello se p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ondera</w:t>
      </w:r>
      <w:r w:rsidR="000F45F0" w:rsidRPr="00207B1C">
        <w:rPr>
          <w:rFonts w:asciiTheme="minorHAnsi" w:hAnsiTheme="minorHAnsi" w:cstheme="minorHAnsi"/>
          <w:spacing w:val="20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="000F45F0" w:rsidRPr="00207B1C">
        <w:rPr>
          <w:rFonts w:asciiTheme="minorHAnsi" w:hAnsiTheme="minorHAnsi" w:cstheme="minorHAnsi"/>
          <w:spacing w:val="20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número</w:t>
      </w:r>
      <w:r w:rsidR="000F45F0" w:rsidRPr="00207B1C">
        <w:rPr>
          <w:rFonts w:asciiTheme="minorHAnsi" w:hAnsiTheme="minorHAnsi" w:cstheme="minorHAnsi"/>
          <w:spacing w:val="2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2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individuos</w:t>
      </w:r>
      <w:r w:rsidR="000F45F0" w:rsidRPr="00207B1C">
        <w:rPr>
          <w:rFonts w:asciiTheme="minorHAnsi" w:hAnsiTheme="minorHAnsi" w:cstheme="minorHAnsi"/>
          <w:spacing w:val="2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por</w:t>
      </w:r>
      <w:r w:rsidR="000F45F0" w:rsidRPr="00207B1C">
        <w:rPr>
          <w:rFonts w:asciiTheme="minorHAnsi" w:hAnsiTheme="minorHAnsi" w:cstheme="minorHAnsi"/>
          <w:spacing w:val="2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clase</w:t>
      </w:r>
      <w:r w:rsidR="000F45F0" w:rsidRPr="00207B1C">
        <w:rPr>
          <w:rFonts w:asciiTheme="minorHAnsi" w:hAnsiTheme="minorHAnsi" w:cstheme="minorHAnsi"/>
          <w:spacing w:val="2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2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</w:t>
      </w:r>
      <w:r w:rsidR="000F45F0" w:rsidRPr="00207B1C">
        <w:rPr>
          <w:rFonts w:asciiTheme="minorHAnsi" w:hAnsiTheme="minorHAnsi" w:cstheme="minorHAnsi"/>
          <w:spacing w:val="2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2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cada</w:t>
      </w:r>
      <w:r w:rsidR="000F45F0" w:rsidRPr="00207B1C">
        <w:rPr>
          <w:rFonts w:asciiTheme="minorHAnsi" w:hAnsiTheme="minorHAnsi" w:cstheme="minorHAnsi"/>
          <w:spacing w:val="20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</w:t>
      </w:r>
      <w:r w:rsidR="000F45F0" w:rsidRPr="00207B1C">
        <w:rPr>
          <w:rFonts w:asciiTheme="minorHAnsi" w:hAnsiTheme="minorHAnsi" w:cstheme="minorHAnsi"/>
          <w:spacing w:val="20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(ti‐sin)</w:t>
      </w:r>
      <w:r w:rsidR="0050792C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 xml:space="preserve"> al total de los lances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muestreados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esa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</w:t>
      </w:r>
      <w:r w:rsidR="000F45F0"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(ti).</w:t>
      </w:r>
    </w:p>
    <w:p w:rsidR="00E2768D" w:rsidRPr="00207B1C" w:rsidRDefault="000F45F0" w:rsidP="00207B1C">
      <w:pPr>
        <w:pStyle w:val="Heading1"/>
        <w:spacing w:after="120" w:line="276" w:lineRule="auto"/>
        <w:ind w:left="2276" w:right="2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ti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=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ti‐sin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*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(Lance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totales</w:t>
      </w:r>
      <w:r w:rsidRPr="00207B1C">
        <w:rPr>
          <w:rFonts w:asciiTheme="minorHAnsi" w:hAnsiTheme="minorHAnsi" w:cstheme="minorHAnsi"/>
          <w:spacing w:val="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/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Lances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muestreados)</w:t>
      </w:r>
    </w:p>
    <w:p w:rsidR="00E2768D" w:rsidRPr="00207B1C" w:rsidRDefault="008B62AC" w:rsidP="00207B1C">
      <w:pPr>
        <w:pStyle w:val="Textoindependiente"/>
        <w:spacing w:before="0" w:after="120" w:line="276" w:lineRule="auto"/>
        <w:ind w:right="2" w:firstLine="48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8B62AC">
        <w:rPr>
          <w:rFonts w:asciiTheme="minorHAnsi" w:hAnsiTheme="minorHAnsi" w:cstheme="minorHAnsi"/>
          <w:sz w:val="24"/>
          <w:szCs w:val="24"/>
        </w:rPr>
        <w:pict>
          <v:shape id="_x0000_s2057" type="#_x0000_t202" style="position:absolute;left:0;text-align:left;margin-left:465.4pt;margin-top:78.25pt;width:57.45pt;height:42pt;z-index:-15304;mso-position-horizontal-relative:page;mso-position-vertical-relative:page" filled="f" stroked="f">
            <v:textbox style="mso-next-textbox:#_x0000_s2057" inset="0,0,0,0">
              <w:txbxContent>
                <w:p w:rsidR="00E2768D" w:rsidRDefault="00E2768D">
                  <w:pPr>
                    <w:spacing w:before="10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  <w:p w:rsidR="00E2768D" w:rsidRDefault="000F45F0">
                  <w:pPr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/>
                      <w:sz w:val="1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 w:rsidRPr="008B62AC">
        <w:rPr>
          <w:rFonts w:asciiTheme="minorHAnsi" w:hAnsiTheme="minorHAnsi" w:cstheme="minorHAnsi"/>
          <w:sz w:val="24"/>
          <w:szCs w:val="24"/>
        </w:rPr>
        <w:pict>
          <v:shape id="_x0000_s2056" type="#_x0000_t202" style="position:absolute;left:0;text-align:left;margin-left:518.3pt;margin-top:78.25pt;width:27.9pt;height:42pt;z-index:-15280;mso-position-horizontal-relative:page;mso-position-vertical-relative:page" filled="f" stroked="f">
            <v:textbox style="mso-next-textbox:#_x0000_s2056" inset="0,0,0,0">
              <w:txbxContent>
                <w:p w:rsidR="00E2768D" w:rsidRDefault="00E2768D">
                  <w:pPr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</w:p>
                <w:p w:rsidR="00E2768D" w:rsidRDefault="00E2768D">
                  <w:pPr>
                    <w:spacing w:before="3"/>
                    <w:rPr>
                      <w:rFonts w:ascii="Calibri" w:eastAsia="Calibri" w:hAnsi="Calibri" w:cs="Calibri"/>
                      <w:sz w:val="25"/>
                      <w:szCs w:val="25"/>
                    </w:rPr>
                  </w:pPr>
                </w:p>
                <w:p w:rsidR="00E2768D" w:rsidRDefault="000F45F0">
                  <w:pPr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/>
                      <w:sz w:val="1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 w:rsidR="00F854CA">
        <w:rPr>
          <w:rFonts w:asciiTheme="minorHAnsi" w:hAnsiTheme="minorHAnsi" w:cstheme="minorHAnsi"/>
          <w:spacing w:val="-1"/>
          <w:sz w:val="24"/>
          <w:szCs w:val="24"/>
          <w:lang w:val="es-ES"/>
        </w:rPr>
        <w:t>Se c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alcula</w:t>
      </w:r>
      <w:r w:rsidR="000F45F0" w:rsidRPr="00207B1C">
        <w:rPr>
          <w:rFonts w:asciiTheme="minorHAnsi" w:hAnsiTheme="minorHAnsi" w:cstheme="minorHAnsi"/>
          <w:spacing w:val="10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="000F45F0" w:rsidRPr="00207B1C">
        <w:rPr>
          <w:rFonts w:asciiTheme="minorHAnsi" w:hAnsiTheme="minorHAnsi" w:cstheme="minorHAnsi"/>
          <w:spacing w:val="1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peso</w:t>
      </w:r>
      <w:r w:rsidR="000F45F0"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teórico</w:t>
      </w:r>
      <w:r w:rsidR="000F45F0" w:rsidRPr="00207B1C">
        <w:rPr>
          <w:rFonts w:asciiTheme="minorHAnsi" w:hAnsiTheme="minorHAnsi" w:cstheme="minorHAnsi"/>
          <w:spacing w:val="10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</w:t>
      </w:r>
      <w:r w:rsidR="000F45F0" w:rsidRPr="00207B1C">
        <w:rPr>
          <w:rFonts w:asciiTheme="minorHAnsi" w:hAnsiTheme="minorHAnsi" w:cstheme="minorHAnsi"/>
          <w:spacing w:val="1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distribución</w:t>
      </w:r>
      <w:r w:rsidR="000F45F0"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1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</w:t>
      </w:r>
      <w:r w:rsidR="000F45F0"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cada</w:t>
      </w:r>
      <w:r w:rsidR="000F45F0" w:rsidRPr="00207B1C">
        <w:rPr>
          <w:rFonts w:asciiTheme="minorHAnsi" w:hAnsiTheme="minorHAnsi" w:cstheme="minorHAnsi"/>
          <w:spacing w:val="10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</w:t>
      </w:r>
      <w:r w:rsidR="000F45F0"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(SOP)</w:t>
      </w:r>
      <w:r w:rsidR="000F45F0" w:rsidRPr="00207B1C">
        <w:rPr>
          <w:rFonts w:asciiTheme="minorHAnsi" w:hAnsiTheme="minorHAnsi" w:cstheme="minorHAnsi"/>
          <w:spacing w:val="1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mediante</w:t>
      </w:r>
      <w:r w:rsidR="000F45F0"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="000F45F0" w:rsidRPr="00207B1C">
        <w:rPr>
          <w:rFonts w:asciiTheme="minorHAnsi" w:hAnsiTheme="minorHAnsi" w:cstheme="minorHAnsi"/>
          <w:spacing w:val="9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relación</w:t>
      </w:r>
      <w:r w:rsidR="000F45F0"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</w:t>
      </w:r>
      <w:r w:rsidR="000F45F0" w:rsidRPr="00207B1C">
        <w:rPr>
          <w:rFonts w:asciiTheme="minorHAnsi" w:hAnsiTheme="minorHAnsi" w:cstheme="minorHAnsi"/>
          <w:spacing w:val="67"/>
          <w:w w:val="10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peso.</w:t>
      </w:r>
    </w:p>
    <w:p w:rsidR="00E2768D" w:rsidRPr="00207B1C" w:rsidRDefault="00F854CA" w:rsidP="00207B1C">
      <w:pPr>
        <w:pStyle w:val="Heading1"/>
        <w:spacing w:after="120" w:line="276" w:lineRule="auto"/>
        <w:ind w:left="2619" w:right="2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es-ES"/>
        </w:rPr>
      </w:pPr>
      <w:r>
        <w:rPr>
          <w:rFonts w:asciiTheme="minorHAnsi" w:hAnsiTheme="minorHAnsi" w:cstheme="minorHAnsi"/>
          <w:sz w:val="24"/>
          <w:szCs w:val="24"/>
          <w:lang w:val="es-ES"/>
        </w:rPr>
        <w:t xml:space="preserve">SOP =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∑</w:t>
      </w:r>
      <w:r w:rsidR="000F45F0" w:rsidRPr="00207B1C">
        <w:rPr>
          <w:rFonts w:asciiTheme="minorHAnsi" w:hAnsiTheme="minorHAnsi" w:cstheme="minorHAnsi"/>
          <w:spacing w:val="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Peso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por</w:t>
      </w:r>
      <w:r w:rsidR="000F45F0" w:rsidRPr="00207B1C">
        <w:rPr>
          <w:rFonts w:asciiTheme="minorHAnsi" w:hAnsiTheme="minorHAnsi" w:cstheme="minorHAnsi"/>
          <w:spacing w:val="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talla</w:t>
      </w:r>
      <w:r w:rsidR="000F45F0"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=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a</w:t>
      </w:r>
      <w:r w:rsidR="000F45F0" w:rsidRPr="00207B1C">
        <w:rPr>
          <w:rFonts w:asciiTheme="minorHAnsi" w:hAnsiTheme="minorHAnsi" w:cstheme="minorHAnsi"/>
          <w:spacing w:val="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*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((talla</w:t>
      </w:r>
      <w:r w:rsidR="000F45F0" w:rsidRPr="00207B1C">
        <w:rPr>
          <w:rFonts w:asciiTheme="minorHAnsi" w:hAnsiTheme="minorHAnsi" w:cstheme="minorHAnsi"/>
          <w:spacing w:val="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+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0.5)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^</w:t>
      </w:r>
      <w:r w:rsidR="000F45F0" w:rsidRPr="00207B1C">
        <w:rPr>
          <w:rFonts w:asciiTheme="minorHAnsi" w:hAnsiTheme="minorHAnsi" w:cstheme="minorHAnsi"/>
          <w:spacing w:val="-1"/>
          <w:position w:val="10"/>
          <w:sz w:val="24"/>
          <w:szCs w:val="24"/>
          <w:lang w:val="es-ES"/>
        </w:rPr>
        <w:t>b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)</w:t>
      </w:r>
      <w:r w:rsidR="000F45F0"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*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ti</w:t>
      </w:r>
    </w:p>
    <w:p w:rsidR="00E2768D" w:rsidRPr="00207B1C" w:rsidRDefault="00F854CA" w:rsidP="00207B1C">
      <w:pPr>
        <w:pStyle w:val="Textoindependiente"/>
        <w:spacing w:before="0" w:after="120" w:line="276" w:lineRule="auto"/>
        <w:ind w:right="2" w:firstLine="48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>
        <w:rPr>
          <w:rFonts w:asciiTheme="minorHAnsi" w:hAnsiTheme="minorHAnsi" w:cstheme="minorHAnsi"/>
          <w:spacing w:val="-1"/>
          <w:sz w:val="24"/>
          <w:szCs w:val="24"/>
          <w:lang w:val="es-ES"/>
        </w:rPr>
        <w:t>Con estos datos se r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epondera</w:t>
      </w:r>
      <w:r w:rsidR="000F45F0"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="000F45F0"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distribución</w:t>
      </w:r>
      <w:r w:rsidR="000F45F0" w:rsidRPr="00207B1C">
        <w:rPr>
          <w:rFonts w:asciiTheme="minorHAnsi" w:hAnsiTheme="minorHAnsi" w:cstheme="minorHAnsi"/>
          <w:spacing w:val="1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18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</w:t>
      </w:r>
      <w:r w:rsidR="000F45F0" w:rsidRPr="00207B1C">
        <w:rPr>
          <w:rFonts w:asciiTheme="minorHAnsi" w:hAnsiTheme="minorHAnsi" w:cstheme="minorHAnsi"/>
          <w:spacing w:val="1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1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cada</w:t>
      </w:r>
      <w:r w:rsidR="000F45F0" w:rsidRPr="00207B1C">
        <w:rPr>
          <w:rFonts w:asciiTheme="minorHAnsi" w:hAnsiTheme="minorHAnsi" w:cstheme="minorHAnsi"/>
          <w:spacing w:val="1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marea</w:t>
      </w:r>
      <w:r w:rsidR="000F45F0" w:rsidRPr="00207B1C">
        <w:rPr>
          <w:rFonts w:asciiTheme="minorHAnsi" w:hAnsiTheme="minorHAnsi" w:cstheme="minorHAnsi"/>
          <w:spacing w:val="1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a</w:t>
      </w:r>
      <w:r w:rsidR="000F45F0" w:rsidRPr="00207B1C">
        <w:rPr>
          <w:rFonts w:asciiTheme="minorHAnsi" w:hAnsiTheme="minorHAnsi" w:cstheme="minorHAnsi"/>
          <w:spacing w:val="1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una</w:t>
      </w:r>
      <w:r w:rsidR="000F45F0"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Distribución</w:t>
      </w:r>
      <w:r w:rsidR="000F45F0" w:rsidRPr="00207B1C">
        <w:rPr>
          <w:rFonts w:asciiTheme="minorHAnsi" w:hAnsiTheme="minorHAnsi" w:cstheme="minorHAnsi"/>
          <w:spacing w:val="19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18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</w:t>
      </w:r>
      <w:r w:rsidR="000F45F0" w:rsidRPr="00207B1C">
        <w:rPr>
          <w:rFonts w:asciiTheme="minorHAnsi" w:hAnsiTheme="minorHAnsi" w:cstheme="minorHAnsi"/>
          <w:spacing w:val="18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que</w:t>
      </w:r>
      <w:r w:rsidR="000F45F0" w:rsidRPr="00207B1C">
        <w:rPr>
          <w:rFonts w:asciiTheme="minorHAnsi" w:hAnsiTheme="minorHAnsi" w:cstheme="minorHAnsi"/>
          <w:spacing w:val="19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pese</w:t>
      </w:r>
      <w:r w:rsidR="000F45F0" w:rsidRPr="00207B1C">
        <w:rPr>
          <w:rFonts w:asciiTheme="minorHAnsi" w:hAnsiTheme="minorHAnsi" w:cstheme="minorHAnsi"/>
          <w:spacing w:val="1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="000F45F0"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Peso</w:t>
      </w:r>
      <w:r w:rsidR="000F45F0" w:rsidRPr="00207B1C">
        <w:rPr>
          <w:rFonts w:asciiTheme="minorHAnsi" w:hAnsiTheme="minorHAnsi" w:cstheme="minorHAnsi"/>
          <w:spacing w:val="78"/>
          <w:w w:val="10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Descartado</w:t>
      </w:r>
      <w:r w:rsidR="000F45F0" w:rsidRPr="00207B1C">
        <w:rPr>
          <w:rFonts w:asciiTheme="minorHAnsi" w:hAnsiTheme="minorHAnsi" w:cstheme="minorHAnsi"/>
          <w:spacing w:val="2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obtenido</w:t>
      </w:r>
      <w:r w:rsidR="000F45F0" w:rsidRPr="00207B1C">
        <w:rPr>
          <w:rFonts w:asciiTheme="minorHAnsi" w:hAnsiTheme="minorHAnsi" w:cstheme="minorHAnsi"/>
          <w:spacing w:val="28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en</w:t>
      </w:r>
      <w:r w:rsidR="000F45F0" w:rsidRPr="00207B1C">
        <w:rPr>
          <w:rFonts w:asciiTheme="minorHAnsi" w:hAnsiTheme="minorHAnsi" w:cstheme="minorHAnsi"/>
          <w:spacing w:val="2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="000F45F0" w:rsidRPr="00207B1C">
        <w:rPr>
          <w:rFonts w:asciiTheme="minorHAnsi" w:hAnsiTheme="minorHAnsi" w:cstheme="minorHAnsi"/>
          <w:spacing w:val="2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proceso</w:t>
      </w:r>
      <w:r w:rsidR="000F45F0" w:rsidRPr="00207B1C">
        <w:rPr>
          <w:rFonts w:asciiTheme="minorHAnsi" w:hAnsiTheme="minorHAnsi" w:cstheme="minorHAnsi"/>
          <w:spacing w:val="29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28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estimación</w:t>
      </w:r>
      <w:r w:rsidR="000F45F0" w:rsidRPr="00207B1C">
        <w:rPr>
          <w:rFonts w:asciiTheme="minorHAnsi" w:hAnsiTheme="minorHAnsi" w:cstheme="minorHAnsi"/>
          <w:spacing w:val="30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28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pesos</w:t>
      </w:r>
      <w:r w:rsidR="000F45F0" w:rsidRPr="00207B1C">
        <w:rPr>
          <w:rFonts w:asciiTheme="minorHAnsi" w:hAnsiTheme="minorHAnsi" w:cstheme="minorHAnsi"/>
          <w:spacing w:val="2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del</w:t>
      </w:r>
      <w:r w:rsidR="000F45F0" w:rsidRPr="00207B1C">
        <w:rPr>
          <w:rFonts w:asciiTheme="minorHAnsi" w:hAnsiTheme="minorHAnsi" w:cstheme="minorHAnsi"/>
          <w:spacing w:val="2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Descarte</w:t>
      </w:r>
      <w:r w:rsidR="000F45F0" w:rsidRPr="00207B1C">
        <w:rPr>
          <w:rFonts w:asciiTheme="minorHAnsi" w:hAnsiTheme="minorHAnsi" w:cstheme="minorHAnsi"/>
          <w:spacing w:val="28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28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cada</w:t>
      </w:r>
      <w:r w:rsidR="000F45F0" w:rsidRPr="00207B1C">
        <w:rPr>
          <w:rFonts w:asciiTheme="minorHAnsi" w:hAnsiTheme="minorHAnsi" w:cstheme="minorHAnsi"/>
          <w:spacing w:val="2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</w:t>
      </w:r>
      <w:r w:rsidR="000F45F0" w:rsidRPr="00207B1C">
        <w:rPr>
          <w:rFonts w:asciiTheme="minorHAnsi" w:hAnsiTheme="minorHAnsi" w:cstheme="minorHAnsi"/>
          <w:spacing w:val="28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Pmi,</w:t>
      </w:r>
      <w:r w:rsidR="000F45F0" w:rsidRPr="00207B1C">
        <w:rPr>
          <w:rFonts w:asciiTheme="minorHAnsi" w:hAnsiTheme="minorHAnsi" w:cstheme="minorHAnsi"/>
          <w:spacing w:val="2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se</w:t>
      </w:r>
      <w:r w:rsidR="000F45F0" w:rsidRPr="00207B1C">
        <w:rPr>
          <w:rFonts w:asciiTheme="minorHAnsi" w:hAnsiTheme="minorHAnsi" w:cstheme="minorHAnsi"/>
          <w:spacing w:val="67"/>
          <w:w w:val="10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realiza</w:t>
      </w:r>
      <w:r w:rsidR="000F45F0" w:rsidRPr="00207B1C">
        <w:rPr>
          <w:rFonts w:asciiTheme="minorHAnsi" w:hAnsiTheme="minorHAnsi" w:cstheme="minorHAnsi"/>
          <w:spacing w:val="1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como:</w:t>
      </w:r>
    </w:p>
    <w:p w:rsidR="00E2768D" w:rsidRPr="00207B1C" w:rsidRDefault="000F45F0" w:rsidP="00207B1C">
      <w:pPr>
        <w:pStyle w:val="Heading1"/>
        <w:spacing w:after="120" w:line="276" w:lineRule="auto"/>
        <w:ind w:left="1419" w:right="2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tp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=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Pmi</w:t>
      </w:r>
      <w:r w:rsidRPr="00207B1C">
        <w:rPr>
          <w:rFonts w:asciiTheme="minorHAnsi" w:hAnsiTheme="minorHAnsi" w:cstheme="minorHAnsi"/>
          <w:spacing w:val="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/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SOP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*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ti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por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talla.</w:t>
      </w:r>
      <w:r w:rsidRPr="00207B1C">
        <w:rPr>
          <w:rFonts w:asciiTheme="minorHAnsi" w:hAnsiTheme="minorHAnsi" w:cstheme="minorHAnsi"/>
          <w:spacing w:val="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Así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obtenemos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t‐sop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por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clase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tallas.</w:t>
      </w:r>
    </w:p>
    <w:p w:rsidR="00E2768D" w:rsidRPr="00207B1C" w:rsidRDefault="000F45F0" w:rsidP="00207B1C">
      <w:pPr>
        <w:pStyle w:val="Textoindependiente"/>
        <w:spacing w:before="0" w:after="120" w:line="276" w:lineRule="auto"/>
        <w:ind w:right="2" w:firstLine="48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Con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las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distribuciones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cada</w:t>
      </w:r>
      <w:r w:rsidRPr="00207B1C">
        <w:rPr>
          <w:rFonts w:asciiTheme="minorHAnsi" w:hAnsiTheme="minorHAnsi" w:cstheme="minorHAnsi"/>
          <w:spacing w:val="3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marea,</w:t>
      </w:r>
      <w:r w:rsidRPr="00207B1C">
        <w:rPr>
          <w:rFonts w:asciiTheme="minorHAnsi" w:hAnsiTheme="minorHAnsi" w:cstheme="minorHAnsi"/>
          <w:spacing w:val="34"/>
          <w:sz w:val="24"/>
          <w:szCs w:val="24"/>
          <w:lang w:val="es-ES"/>
        </w:rPr>
        <w:t xml:space="preserve"> </w:t>
      </w:r>
      <w:r w:rsidR="00F854CA">
        <w:rPr>
          <w:rFonts w:asciiTheme="minorHAnsi" w:hAnsiTheme="minorHAnsi" w:cstheme="minorHAnsi"/>
          <w:spacing w:val="34"/>
          <w:sz w:val="24"/>
          <w:szCs w:val="24"/>
          <w:lang w:val="es-ES"/>
        </w:rPr>
        <w:t xml:space="preserve">se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estima</w:t>
      </w:r>
      <w:r w:rsidRPr="00207B1C">
        <w:rPr>
          <w:rFonts w:asciiTheme="minorHAnsi" w:hAnsiTheme="minorHAnsi" w:cstheme="minorHAnsi"/>
          <w:spacing w:val="3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Pr="00207B1C">
        <w:rPr>
          <w:rFonts w:asciiTheme="minorHAnsi" w:hAnsiTheme="minorHAnsi" w:cstheme="minorHAnsi"/>
          <w:spacing w:val="3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Número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medio</w:t>
      </w:r>
      <w:r w:rsidRPr="00207B1C">
        <w:rPr>
          <w:rFonts w:asciiTheme="minorHAnsi" w:hAnsiTheme="minorHAnsi" w:cstheme="minorHAnsi"/>
          <w:spacing w:val="3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individuos</w:t>
      </w:r>
      <w:r w:rsidRPr="00207B1C">
        <w:rPr>
          <w:rFonts w:asciiTheme="minorHAnsi" w:hAnsiTheme="minorHAnsi" w:cstheme="minorHAnsi"/>
          <w:spacing w:val="3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lastRenderedPageBreak/>
        <w:t>descartados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por</w:t>
      </w:r>
      <w:r w:rsidRPr="00207B1C">
        <w:rPr>
          <w:rFonts w:asciiTheme="minorHAnsi" w:hAnsiTheme="minorHAnsi" w:cstheme="minorHAnsi"/>
          <w:spacing w:val="91"/>
          <w:w w:val="10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clase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todas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las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mareas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muestreadas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(solo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las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mareas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que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hay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peso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y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tallas).</w:t>
      </w:r>
    </w:p>
    <w:p w:rsidR="00E2768D" w:rsidRPr="00207B1C" w:rsidRDefault="000F45F0" w:rsidP="00207B1C">
      <w:pPr>
        <w:pStyle w:val="Heading1"/>
        <w:spacing w:after="120" w:line="276" w:lineRule="auto"/>
        <w:ind w:left="3313" w:right="2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tmed‐s</w:t>
      </w:r>
      <w:r w:rsidRPr="00207B1C">
        <w:rPr>
          <w:rFonts w:asciiTheme="minorHAnsi" w:hAnsiTheme="minorHAnsi" w:cstheme="minorHAnsi"/>
          <w:spacing w:val="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=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∑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tp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/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n</w:t>
      </w:r>
    </w:p>
    <w:p w:rsidR="00E2768D" w:rsidRPr="00207B1C" w:rsidRDefault="000F45F0" w:rsidP="00207B1C">
      <w:pPr>
        <w:pStyle w:val="Textoindependiente"/>
        <w:spacing w:before="0" w:after="120" w:line="276" w:lineRule="auto"/>
        <w:ind w:right="2" w:firstLine="48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Esta</w:t>
      </w:r>
      <w:r w:rsidRPr="00207B1C">
        <w:rPr>
          <w:rFonts w:asciiTheme="minorHAnsi" w:hAnsiTheme="minorHAnsi" w:cstheme="minorHAnsi"/>
          <w:spacing w:val="1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distribución</w:t>
      </w:r>
      <w:r w:rsidRPr="00207B1C">
        <w:rPr>
          <w:rFonts w:asciiTheme="minorHAnsi" w:hAnsiTheme="minorHAnsi" w:cstheme="minorHAnsi"/>
          <w:spacing w:val="2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media</w:t>
      </w:r>
      <w:r w:rsidRPr="00207B1C">
        <w:rPr>
          <w:rFonts w:asciiTheme="minorHAnsi" w:hAnsiTheme="minorHAnsi" w:cstheme="minorHAnsi"/>
          <w:spacing w:val="1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tmed‐s</w:t>
      </w:r>
      <w:r w:rsidRPr="00207B1C">
        <w:rPr>
          <w:rFonts w:asciiTheme="minorHAnsi" w:hAnsiTheme="minorHAnsi" w:cstheme="minorHAnsi"/>
          <w:spacing w:val="1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se</w:t>
      </w:r>
      <w:r w:rsidRPr="00207B1C">
        <w:rPr>
          <w:rFonts w:asciiTheme="minorHAnsi" w:hAnsiTheme="minorHAnsi" w:cstheme="minorHAnsi"/>
          <w:spacing w:val="20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utiliza</w:t>
      </w:r>
      <w:r w:rsidRPr="00207B1C">
        <w:rPr>
          <w:rFonts w:asciiTheme="minorHAnsi" w:hAnsiTheme="minorHAnsi" w:cstheme="minorHAnsi"/>
          <w:spacing w:val="19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para</w:t>
      </w:r>
      <w:r w:rsidRPr="00207B1C">
        <w:rPr>
          <w:rFonts w:asciiTheme="minorHAnsi" w:hAnsiTheme="minorHAnsi" w:cstheme="minorHAnsi"/>
          <w:spacing w:val="20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aquellas</w:t>
      </w:r>
      <w:r w:rsidRPr="00207B1C">
        <w:rPr>
          <w:rFonts w:asciiTheme="minorHAnsi" w:hAnsiTheme="minorHAnsi" w:cstheme="minorHAnsi"/>
          <w:spacing w:val="21"/>
          <w:sz w:val="24"/>
          <w:szCs w:val="24"/>
          <w:lang w:val="es-ES"/>
        </w:rPr>
        <w:t xml:space="preserve"> </w:t>
      </w:r>
      <w:r w:rsidRPr="003F3CF2">
        <w:rPr>
          <w:rFonts w:asciiTheme="minorHAnsi" w:hAnsiTheme="minorHAnsi" w:cstheme="minorHAnsi"/>
          <w:sz w:val="24"/>
          <w:szCs w:val="24"/>
          <w:lang w:val="es-ES"/>
        </w:rPr>
        <w:t xml:space="preserve">mareas </w:t>
      </w:r>
      <w:r w:rsidR="002B31B8" w:rsidRPr="003F3CF2">
        <w:rPr>
          <w:rFonts w:asciiTheme="minorHAnsi" w:hAnsiTheme="minorHAnsi" w:cstheme="minorHAnsi"/>
          <w:sz w:val="24"/>
          <w:szCs w:val="24"/>
          <w:lang w:val="es-ES"/>
        </w:rPr>
        <w:t xml:space="preserve">en las </w:t>
      </w:r>
      <w:r w:rsidRPr="003F3CF2">
        <w:rPr>
          <w:rFonts w:asciiTheme="minorHAnsi" w:hAnsiTheme="minorHAnsi" w:cstheme="minorHAnsi"/>
          <w:sz w:val="24"/>
          <w:szCs w:val="24"/>
          <w:lang w:val="es-ES"/>
        </w:rPr>
        <w:t xml:space="preserve">que </w:t>
      </w:r>
      <w:r w:rsidR="003F3CF2" w:rsidRPr="003F3CF2">
        <w:rPr>
          <w:rFonts w:asciiTheme="minorHAnsi" w:hAnsiTheme="minorHAnsi" w:cstheme="minorHAnsi"/>
          <w:sz w:val="24"/>
          <w:szCs w:val="24"/>
          <w:lang w:val="es-ES"/>
        </w:rPr>
        <w:t>existe</w:t>
      </w:r>
      <w:r w:rsidR="003F3CF2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  <w:r w:rsidRPr="003F3CF2">
        <w:rPr>
          <w:rFonts w:asciiTheme="minorHAnsi" w:hAnsiTheme="minorHAnsi" w:cstheme="minorHAnsi"/>
          <w:sz w:val="24"/>
          <w:szCs w:val="24"/>
          <w:lang w:val="es-ES"/>
        </w:rPr>
        <w:t xml:space="preserve">peso descartado </w:t>
      </w:r>
      <w:r w:rsidR="002B31B8" w:rsidRPr="003F3CF2">
        <w:rPr>
          <w:rFonts w:asciiTheme="minorHAnsi" w:hAnsiTheme="minorHAnsi" w:cstheme="minorHAnsi"/>
          <w:sz w:val="24"/>
          <w:szCs w:val="24"/>
          <w:lang w:val="es-ES"/>
        </w:rPr>
        <w:t>de una especie</w:t>
      </w:r>
      <w:r w:rsidR="003F3CF2" w:rsidRPr="003F3CF2">
        <w:rPr>
          <w:rFonts w:asciiTheme="minorHAnsi" w:hAnsiTheme="minorHAnsi" w:cstheme="minorHAnsi"/>
          <w:sz w:val="24"/>
          <w:szCs w:val="24"/>
          <w:lang w:val="es-ES"/>
        </w:rPr>
        <w:t xml:space="preserve"> pero </w:t>
      </w:r>
      <w:r w:rsidRPr="003F3CF2">
        <w:rPr>
          <w:rFonts w:asciiTheme="minorHAnsi" w:hAnsiTheme="minorHAnsi" w:cstheme="minorHAnsi"/>
          <w:sz w:val="24"/>
          <w:szCs w:val="24"/>
          <w:lang w:val="es-ES"/>
        </w:rPr>
        <w:t>no</w:t>
      </w:r>
      <w:r w:rsidRPr="003F3CF2">
        <w:rPr>
          <w:rFonts w:asciiTheme="minorHAnsi" w:hAnsiTheme="minorHAnsi" w:cstheme="minorHAnsi"/>
          <w:w w:val="101"/>
          <w:sz w:val="24"/>
          <w:szCs w:val="24"/>
          <w:lang w:val="es-ES"/>
        </w:rPr>
        <w:t xml:space="preserve"> </w:t>
      </w:r>
      <w:r w:rsidRPr="003F3CF2">
        <w:rPr>
          <w:rFonts w:asciiTheme="minorHAnsi" w:hAnsiTheme="minorHAnsi" w:cstheme="minorHAnsi"/>
          <w:sz w:val="24"/>
          <w:szCs w:val="24"/>
          <w:lang w:val="es-ES"/>
        </w:rPr>
        <w:t>hay distribución de talla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s.</w:t>
      </w:r>
      <w:r w:rsidRPr="00207B1C">
        <w:rPr>
          <w:rFonts w:asciiTheme="minorHAnsi" w:hAnsiTheme="minorHAnsi" w:cstheme="minorHAnsi"/>
          <w:spacing w:val="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Se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calcula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Pr="00207B1C">
        <w:rPr>
          <w:rFonts w:asciiTheme="minorHAnsi" w:hAnsiTheme="minorHAnsi" w:cstheme="minorHAnsi"/>
          <w:spacing w:val="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peso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distribución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media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y</w:t>
      </w:r>
      <w:r w:rsidRPr="00207B1C">
        <w:rPr>
          <w:rFonts w:asciiTheme="minorHAnsi" w:hAnsiTheme="minorHAnsi" w:cstheme="minorHAnsi"/>
          <w:spacing w:val="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se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repondera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dicha</w:t>
      </w:r>
      <w:r w:rsidRPr="00207B1C">
        <w:rPr>
          <w:rFonts w:asciiTheme="minorHAnsi" w:hAnsiTheme="minorHAnsi" w:cstheme="minorHAnsi"/>
          <w:spacing w:val="65"/>
          <w:w w:val="10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distribución</w:t>
      </w:r>
      <w:r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al</w:t>
      </w:r>
      <w:r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peso</w:t>
      </w:r>
      <w:r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descartado</w:t>
      </w:r>
      <w:r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cada</w:t>
      </w:r>
      <w:r w:rsidRPr="00207B1C">
        <w:rPr>
          <w:rFonts w:asciiTheme="minorHAnsi" w:hAnsiTheme="minorHAnsi" w:cstheme="minorHAnsi"/>
          <w:spacing w:val="1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</w:t>
      </w:r>
      <w:r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sin</w:t>
      </w:r>
      <w:r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tallas.</w:t>
      </w:r>
      <w:r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Esta</w:t>
      </w:r>
      <w:r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distribución</w:t>
      </w:r>
      <w:r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</w:t>
      </w:r>
      <w:r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se</w:t>
      </w:r>
      <w:r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usa</w:t>
      </w:r>
      <w:r w:rsidRPr="00207B1C">
        <w:rPr>
          <w:rFonts w:asciiTheme="minorHAnsi" w:hAnsiTheme="minorHAnsi" w:cstheme="minorHAnsi"/>
          <w:spacing w:val="1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como</w:t>
      </w:r>
      <w:r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Pr="00207B1C">
        <w:rPr>
          <w:rFonts w:asciiTheme="minorHAnsi" w:hAnsiTheme="minorHAnsi" w:cstheme="minorHAnsi"/>
          <w:spacing w:val="85"/>
          <w:w w:val="10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distribución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esa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marea.</w:t>
      </w:r>
    </w:p>
    <w:p w:rsidR="00E2768D" w:rsidRPr="00207B1C" w:rsidRDefault="000F45F0" w:rsidP="00207B1C">
      <w:pPr>
        <w:pStyle w:val="Textoindependiente"/>
        <w:spacing w:before="0" w:after="120" w:line="276" w:lineRule="auto"/>
        <w:ind w:right="2" w:firstLine="48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Se</w:t>
      </w:r>
      <w:r w:rsidRPr="00207B1C">
        <w:rPr>
          <w:rFonts w:asciiTheme="minorHAnsi" w:hAnsiTheme="minorHAnsi" w:cstheme="minorHAnsi"/>
          <w:spacing w:val="3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calcula</w:t>
      </w:r>
      <w:r w:rsidRPr="00207B1C">
        <w:rPr>
          <w:rFonts w:asciiTheme="minorHAnsi" w:hAnsiTheme="minorHAnsi" w:cstheme="minorHAnsi"/>
          <w:spacing w:val="3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3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nuevo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Pr="00207B1C">
        <w:rPr>
          <w:rFonts w:asciiTheme="minorHAnsi" w:hAnsiTheme="minorHAnsi" w:cstheme="minorHAnsi"/>
          <w:spacing w:val="3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distribución</w:t>
      </w:r>
      <w:r w:rsidRPr="00207B1C">
        <w:rPr>
          <w:rFonts w:asciiTheme="minorHAnsi" w:hAnsiTheme="minorHAnsi" w:cstheme="minorHAnsi"/>
          <w:spacing w:val="3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</w:t>
      </w:r>
      <w:r w:rsidRPr="00207B1C">
        <w:rPr>
          <w:rFonts w:asciiTheme="minorHAnsi" w:hAnsiTheme="minorHAnsi" w:cstheme="minorHAnsi"/>
          <w:spacing w:val="3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media</w:t>
      </w:r>
      <w:r w:rsidRPr="00207B1C">
        <w:rPr>
          <w:rFonts w:asciiTheme="minorHAnsi" w:hAnsiTheme="minorHAnsi" w:cstheme="minorHAnsi"/>
          <w:spacing w:val="3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con</w:t>
      </w:r>
      <w:r w:rsidRPr="00207B1C">
        <w:rPr>
          <w:rFonts w:asciiTheme="minorHAnsi" w:hAnsiTheme="minorHAnsi" w:cstheme="minorHAnsi"/>
          <w:spacing w:val="3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los</w:t>
      </w:r>
      <w:r w:rsidRPr="00207B1C">
        <w:rPr>
          <w:rFonts w:asciiTheme="minorHAnsi" w:hAnsiTheme="minorHAnsi" w:cstheme="minorHAnsi"/>
          <w:spacing w:val="3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nuevos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valores</w:t>
      </w:r>
      <w:r w:rsidRPr="00207B1C">
        <w:rPr>
          <w:rFonts w:asciiTheme="minorHAnsi" w:hAnsiTheme="minorHAnsi" w:cstheme="minorHAnsi"/>
          <w:spacing w:val="3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por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marea,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es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decir</w:t>
      </w:r>
      <w:r w:rsidRPr="00207B1C">
        <w:rPr>
          <w:rFonts w:asciiTheme="minorHAnsi" w:hAnsiTheme="minorHAnsi" w:cstheme="minorHAnsi"/>
          <w:spacing w:val="77"/>
          <w:w w:val="10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ahora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todas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las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mareas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que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tienen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peso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poseen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distribución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tallas.</w:t>
      </w:r>
    </w:p>
    <w:p w:rsidR="00E2768D" w:rsidRPr="00207B1C" w:rsidRDefault="000F45F0" w:rsidP="00207B1C">
      <w:pPr>
        <w:pStyle w:val="Textoindependiente"/>
        <w:spacing w:before="0" w:after="120" w:line="276" w:lineRule="auto"/>
        <w:ind w:right="2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Se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realiza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un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nuevo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SOP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y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se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comprueba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las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diferencias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del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Pmed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esta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distribución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media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con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Pr="00207B1C">
        <w:rPr>
          <w:rFonts w:asciiTheme="minorHAnsi" w:hAnsiTheme="minorHAnsi" w:cstheme="minorHAnsi"/>
          <w:spacing w:val="43"/>
          <w:w w:val="10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obtenido</w:t>
      </w:r>
      <w:r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en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los</w:t>
      </w:r>
      <w:r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Pesos</w:t>
      </w:r>
      <w:r w:rsidRPr="00207B1C">
        <w:rPr>
          <w:rFonts w:asciiTheme="minorHAnsi" w:hAnsiTheme="minorHAnsi" w:cstheme="minorHAnsi"/>
          <w:spacing w:val="1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Descartados.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Si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las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diferencias</w:t>
      </w:r>
      <w:r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son</w:t>
      </w:r>
      <w:r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menores</w:t>
      </w:r>
      <w:r w:rsidRPr="00207B1C">
        <w:rPr>
          <w:rFonts w:asciiTheme="minorHAnsi" w:hAnsiTheme="minorHAnsi" w:cstheme="minorHAnsi"/>
          <w:spacing w:val="1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del</w:t>
      </w:r>
      <w:r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2%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se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acepta.</w:t>
      </w:r>
      <w:r w:rsidRPr="00207B1C">
        <w:rPr>
          <w:rFonts w:asciiTheme="minorHAnsi" w:hAnsiTheme="minorHAnsi" w:cstheme="minorHAnsi"/>
          <w:spacing w:val="1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Si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no,</w:t>
      </w:r>
      <w:r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hay</w:t>
      </w:r>
      <w:r w:rsidRPr="00207B1C">
        <w:rPr>
          <w:rFonts w:asciiTheme="minorHAnsi" w:hAnsiTheme="minorHAnsi" w:cstheme="minorHAnsi"/>
          <w:spacing w:val="1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un</w:t>
      </w:r>
      <w:r w:rsidRPr="00207B1C">
        <w:rPr>
          <w:rFonts w:asciiTheme="minorHAnsi" w:hAnsiTheme="minorHAnsi" w:cstheme="minorHAnsi"/>
          <w:spacing w:val="69"/>
          <w:w w:val="10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error.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Solucionado</w:t>
      </w:r>
      <w:r w:rsidRPr="00207B1C">
        <w:rPr>
          <w:rFonts w:asciiTheme="minorHAnsi" w:hAnsiTheme="minorHAnsi" w:cstheme="minorHAnsi"/>
          <w:spacing w:val="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er</w:t>
      </w:r>
      <w:r w:rsidR="0050792C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r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or,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está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será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distribución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tallas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medias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todas</w:t>
      </w:r>
      <w:r w:rsidRPr="00207B1C">
        <w:rPr>
          <w:rFonts w:asciiTheme="minorHAnsi" w:hAnsiTheme="minorHAnsi" w:cstheme="minorHAnsi"/>
          <w:spacing w:val="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las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mareas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(tmed).</w:t>
      </w:r>
    </w:p>
    <w:p w:rsidR="00E2768D" w:rsidRPr="00207B1C" w:rsidRDefault="000F45F0" w:rsidP="00207B1C">
      <w:pPr>
        <w:pStyle w:val="Textoindependiente"/>
        <w:spacing w:before="0" w:after="120" w:line="276" w:lineRule="auto"/>
        <w:ind w:right="2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Cálculo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 xml:space="preserve"> de la</w:t>
      </w:r>
      <w:r w:rsidRPr="00207B1C">
        <w:rPr>
          <w:rFonts w:asciiTheme="minorHAnsi" w:hAnsiTheme="minorHAnsi" w:cstheme="minorHAnsi"/>
          <w:spacing w:val="4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i/>
          <w:sz w:val="24"/>
          <w:szCs w:val="24"/>
          <w:u w:val="single" w:color="000000"/>
          <w:lang w:val="es-ES"/>
        </w:rPr>
        <w:t>Varianza</w:t>
      </w:r>
      <w:r w:rsidRPr="00207B1C">
        <w:rPr>
          <w:rFonts w:asciiTheme="minorHAnsi" w:hAnsiTheme="minorHAnsi" w:cstheme="minorHAnsi"/>
          <w:i/>
          <w:spacing w:val="46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i/>
          <w:spacing w:val="-1"/>
          <w:sz w:val="24"/>
          <w:szCs w:val="24"/>
          <w:u w:val="single" w:color="000000"/>
          <w:lang w:val="es-ES"/>
        </w:rPr>
        <w:t>del</w:t>
      </w:r>
      <w:r w:rsidRPr="00207B1C">
        <w:rPr>
          <w:rFonts w:asciiTheme="minorHAnsi" w:hAnsiTheme="minorHAnsi" w:cstheme="minorHAnsi"/>
          <w:i/>
          <w:sz w:val="24"/>
          <w:szCs w:val="24"/>
          <w:u w:val="single" w:color="000000"/>
          <w:lang w:val="es-ES"/>
        </w:rPr>
        <w:t xml:space="preserve"> descarte</w:t>
      </w:r>
      <w:r w:rsidRPr="00207B1C">
        <w:rPr>
          <w:rFonts w:asciiTheme="minorHAnsi" w:hAnsiTheme="minorHAnsi" w:cstheme="minorHAnsi"/>
          <w:i/>
          <w:spacing w:val="46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i/>
          <w:sz w:val="24"/>
          <w:szCs w:val="24"/>
          <w:u w:val="single" w:color="000000"/>
          <w:lang w:val="es-ES"/>
        </w:rPr>
        <w:t>medio</w:t>
      </w:r>
      <w:r w:rsidRPr="00207B1C">
        <w:rPr>
          <w:rFonts w:asciiTheme="minorHAnsi" w:hAnsiTheme="minorHAnsi" w:cstheme="minorHAnsi"/>
          <w:i/>
          <w:spacing w:val="46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i/>
          <w:sz w:val="24"/>
          <w:szCs w:val="24"/>
          <w:u w:val="single" w:color="000000"/>
          <w:lang w:val="es-ES"/>
        </w:rPr>
        <w:t>por</w:t>
      </w:r>
      <w:r w:rsidRPr="00207B1C">
        <w:rPr>
          <w:rFonts w:asciiTheme="minorHAnsi" w:hAnsiTheme="minorHAnsi" w:cstheme="minorHAnsi"/>
          <w:i/>
          <w:spacing w:val="46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i/>
          <w:sz w:val="24"/>
          <w:szCs w:val="24"/>
          <w:u w:val="single" w:color="000000"/>
          <w:lang w:val="es-ES"/>
        </w:rPr>
        <w:t>talla</w:t>
      </w:r>
      <w:r w:rsidRPr="00207B1C">
        <w:rPr>
          <w:rFonts w:asciiTheme="minorHAnsi" w:hAnsiTheme="minorHAnsi" w:cstheme="minorHAnsi"/>
          <w:i/>
          <w:spacing w:val="1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asciiTheme="minorHAnsi" w:hAnsiTheme="minorHAnsi" w:cstheme="minorHAnsi"/>
          <w:i/>
          <w:sz w:val="24"/>
          <w:szCs w:val="24"/>
          <w:u w:val="single" w:color="000000"/>
          <w:lang w:val="es-ES"/>
        </w:rPr>
        <w:t>y marea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,</w:t>
      </w:r>
      <w:r w:rsidRPr="00207B1C">
        <w:rPr>
          <w:rFonts w:asciiTheme="minorHAnsi" w:hAnsiTheme="minorHAnsi" w:cstheme="minorHAnsi"/>
          <w:spacing w:val="4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Varianza</w:t>
      </w:r>
      <w:r w:rsidRPr="00207B1C">
        <w:rPr>
          <w:rFonts w:asciiTheme="minorHAnsi" w:hAnsiTheme="minorHAnsi" w:cstheme="minorHAnsi"/>
          <w:spacing w:val="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4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tmed.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Suma</w:t>
      </w:r>
      <w:r w:rsidRPr="00207B1C">
        <w:rPr>
          <w:rFonts w:asciiTheme="minorHAnsi" w:hAnsiTheme="minorHAnsi" w:cstheme="minorHAnsi"/>
          <w:spacing w:val="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las</w:t>
      </w:r>
      <w:r w:rsidRPr="00207B1C">
        <w:rPr>
          <w:rFonts w:asciiTheme="minorHAnsi" w:hAnsiTheme="minorHAnsi" w:cstheme="minorHAnsi"/>
          <w:spacing w:val="42"/>
          <w:w w:val="10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diferencias</w:t>
      </w:r>
      <w:r w:rsidRPr="00207B1C">
        <w:rPr>
          <w:rFonts w:asciiTheme="minorHAnsi" w:hAnsiTheme="minorHAnsi" w:cstheme="minorHAnsi"/>
          <w:spacing w:val="2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al</w:t>
      </w:r>
      <w:r w:rsidRPr="00207B1C">
        <w:rPr>
          <w:rFonts w:asciiTheme="minorHAnsi" w:hAnsiTheme="minorHAnsi" w:cstheme="minorHAnsi"/>
          <w:spacing w:val="2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cuadrado</w:t>
      </w:r>
      <w:r w:rsidRPr="00207B1C">
        <w:rPr>
          <w:rFonts w:asciiTheme="minorHAnsi" w:hAnsiTheme="minorHAnsi" w:cstheme="minorHAnsi"/>
          <w:spacing w:val="2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2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cada</w:t>
      </w:r>
      <w:r w:rsidRPr="00207B1C">
        <w:rPr>
          <w:rFonts w:asciiTheme="minorHAnsi" w:hAnsiTheme="minorHAnsi" w:cstheme="minorHAnsi"/>
          <w:spacing w:val="2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número</w:t>
      </w:r>
      <w:r w:rsidRPr="00207B1C">
        <w:rPr>
          <w:rFonts w:asciiTheme="minorHAnsi" w:hAnsiTheme="minorHAnsi" w:cstheme="minorHAnsi"/>
          <w:spacing w:val="2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por</w:t>
      </w:r>
      <w:r w:rsidRPr="00207B1C">
        <w:rPr>
          <w:rFonts w:asciiTheme="minorHAnsi" w:hAnsiTheme="minorHAnsi" w:cstheme="minorHAnsi"/>
          <w:spacing w:val="2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</w:t>
      </w:r>
      <w:r w:rsidRPr="00207B1C">
        <w:rPr>
          <w:rFonts w:asciiTheme="minorHAnsi" w:hAnsiTheme="minorHAnsi" w:cstheme="minorHAnsi"/>
          <w:spacing w:val="2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y</w:t>
      </w:r>
      <w:r w:rsidRPr="00207B1C">
        <w:rPr>
          <w:rFonts w:asciiTheme="minorHAnsi" w:hAnsiTheme="minorHAnsi" w:cstheme="minorHAnsi"/>
          <w:spacing w:val="2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por</w:t>
      </w:r>
      <w:r w:rsidRPr="00207B1C">
        <w:rPr>
          <w:rFonts w:asciiTheme="minorHAnsi" w:hAnsiTheme="minorHAnsi" w:cstheme="minorHAnsi"/>
          <w:spacing w:val="2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</w:t>
      </w:r>
      <w:r w:rsidRPr="00207B1C">
        <w:rPr>
          <w:rFonts w:asciiTheme="minorHAnsi" w:hAnsiTheme="minorHAnsi" w:cstheme="minorHAnsi"/>
          <w:spacing w:val="2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menos</w:t>
      </w:r>
      <w:r w:rsidRPr="00207B1C">
        <w:rPr>
          <w:rFonts w:asciiTheme="minorHAnsi" w:hAnsiTheme="minorHAnsi" w:cstheme="minorHAnsi"/>
          <w:spacing w:val="2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Pr="00207B1C">
        <w:rPr>
          <w:rFonts w:asciiTheme="minorHAnsi" w:hAnsiTheme="minorHAnsi" w:cstheme="minorHAnsi"/>
          <w:spacing w:val="2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número</w:t>
      </w:r>
      <w:r w:rsidRPr="00207B1C">
        <w:rPr>
          <w:rFonts w:asciiTheme="minorHAnsi" w:hAnsiTheme="minorHAnsi" w:cstheme="minorHAnsi"/>
          <w:spacing w:val="2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medio</w:t>
      </w:r>
      <w:r w:rsidRPr="00207B1C">
        <w:rPr>
          <w:rFonts w:asciiTheme="minorHAnsi" w:hAnsiTheme="minorHAnsi" w:cstheme="minorHAnsi"/>
          <w:spacing w:val="2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2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cada</w:t>
      </w:r>
      <w:r w:rsidRPr="00207B1C">
        <w:rPr>
          <w:rFonts w:asciiTheme="minorHAnsi" w:hAnsiTheme="minorHAnsi" w:cstheme="minorHAnsi"/>
          <w:spacing w:val="77"/>
          <w:w w:val="10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(tmed)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todas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las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mareas,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dividido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por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n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‐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1.</w:t>
      </w:r>
    </w:p>
    <w:p w:rsidR="00E2768D" w:rsidRPr="00207B1C" w:rsidRDefault="000F45F0" w:rsidP="00207B1C">
      <w:pPr>
        <w:pStyle w:val="Heading1"/>
        <w:spacing w:after="120" w:line="276" w:lineRule="auto"/>
        <w:ind w:left="2811" w:right="2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Varianza</w:t>
      </w:r>
      <w:r w:rsidRPr="00207B1C">
        <w:rPr>
          <w:rFonts w:asciiTheme="minorHAnsi" w:hAnsiTheme="minorHAnsi" w:cstheme="minorHAnsi"/>
          <w:spacing w:val="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=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</w:t>
      </w:r>
      <w:r w:rsidR="0050792C" w:rsidRPr="00207B1C">
        <w:rPr>
          <w:rFonts w:asciiTheme="minorHAnsi" w:hAnsiTheme="minorHAnsi" w:cstheme="minorHAnsi"/>
          <w:sz w:val="24"/>
          <w:szCs w:val="24"/>
          <w:lang w:val="es-ES"/>
        </w:rPr>
        <w:t>∑</w:t>
      </w:r>
      <w:r w:rsidR="0050792C" w:rsidRPr="00207B1C">
        <w:rPr>
          <w:rFonts w:asciiTheme="minorHAnsi" w:hAnsiTheme="minorHAnsi" w:cstheme="minorHAnsi"/>
          <w:spacing w:val="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(tp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–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tmed)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position w:val="10"/>
          <w:sz w:val="24"/>
          <w:szCs w:val="24"/>
          <w:lang w:val="es-ES"/>
        </w:rPr>
        <w:t>2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)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/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(n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–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1).</w:t>
      </w:r>
    </w:p>
    <w:p w:rsidR="00E2768D" w:rsidRPr="00207B1C" w:rsidRDefault="000F45F0" w:rsidP="00207B1C">
      <w:pPr>
        <w:spacing w:after="120" w:line="276" w:lineRule="auto"/>
        <w:ind w:left="114" w:right="2"/>
        <w:jc w:val="both"/>
        <w:rPr>
          <w:rFonts w:eastAsia="Calibri" w:cstheme="minorHAnsi"/>
          <w:sz w:val="24"/>
          <w:szCs w:val="24"/>
          <w:lang w:val="es-ES"/>
        </w:rPr>
      </w:pPr>
      <w:r w:rsidRPr="00207B1C">
        <w:rPr>
          <w:rFonts w:cstheme="minorHAnsi"/>
          <w:spacing w:val="-1"/>
          <w:sz w:val="24"/>
          <w:szCs w:val="24"/>
          <w:lang w:val="es-ES"/>
        </w:rPr>
        <w:t>Cálculo</w:t>
      </w:r>
      <w:r w:rsidRPr="00207B1C">
        <w:rPr>
          <w:rFonts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cstheme="minorHAnsi"/>
          <w:sz w:val="24"/>
          <w:szCs w:val="24"/>
          <w:lang w:val="es-ES"/>
        </w:rPr>
        <w:t>de</w:t>
      </w:r>
      <w:r w:rsidRPr="00207B1C">
        <w:rPr>
          <w:rFonts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cstheme="minorHAnsi"/>
          <w:sz w:val="24"/>
          <w:szCs w:val="24"/>
          <w:lang w:val="es-ES"/>
        </w:rPr>
        <w:t>la</w:t>
      </w:r>
      <w:r w:rsidRPr="00207B1C">
        <w:rPr>
          <w:rFonts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cstheme="minorHAnsi"/>
          <w:i/>
          <w:spacing w:val="-1"/>
          <w:sz w:val="24"/>
          <w:szCs w:val="24"/>
          <w:u w:val="single" w:color="000000"/>
          <w:lang w:val="es-ES"/>
        </w:rPr>
        <w:t>Desviación</w:t>
      </w:r>
      <w:r w:rsidRPr="00207B1C">
        <w:rPr>
          <w:rFonts w:cstheme="minorHAnsi"/>
          <w:i/>
          <w:spacing w:val="9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cstheme="minorHAnsi"/>
          <w:i/>
          <w:sz w:val="24"/>
          <w:szCs w:val="24"/>
          <w:u w:val="single" w:color="000000"/>
          <w:lang w:val="es-ES"/>
        </w:rPr>
        <w:t>Típica.</w:t>
      </w:r>
      <w:r w:rsidRPr="00207B1C">
        <w:rPr>
          <w:rFonts w:cstheme="minorHAnsi"/>
          <w:i/>
          <w:spacing w:val="5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cstheme="minorHAnsi"/>
          <w:i/>
          <w:spacing w:val="-1"/>
          <w:sz w:val="24"/>
          <w:szCs w:val="24"/>
          <w:u w:val="single" w:color="000000"/>
          <w:lang w:val="es-ES"/>
        </w:rPr>
        <w:t>Desviación</w:t>
      </w:r>
      <w:r w:rsidRPr="00207B1C">
        <w:rPr>
          <w:rFonts w:cstheme="minorHAnsi"/>
          <w:i/>
          <w:spacing w:val="7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cstheme="minorHAnsi"/>
          <w:i/>
          <w:spacing w:val="-1"/>
          <w:sz w:val="24"/>
          <w:szCs w:val="24"/>
          <w:u w:val="single" w:color="000000"/>
          <w:lang w:val="es-ES"/>
        </w:rPr>
        <w:t>Típica</w:t>
      </w:r>
      <w:r w:rsidRPr="00207B1C">
        <w:rPr>
          <w:rFonts w:cstheme="minorHAnsi"/>
          <w:i/>
          <w:spacing w:val="7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cstheme="minorHAnsi"/>
          <w:i/>
          <w:spacing w:val="1"/>
          <w:sz w:val="24"/>
          <w:szCs w:val="24"/>
          <w:u w:val="single" w:color="000000"/>
          <w:lang w:val="es-ES"/>
        </w:rPr>
        <w:t xml:space="preserve">de </w:t>
      </w:r>
      <w:r w:rsidRPr="00207B1C">
        <w:rPr>
          <w:rFonts w:cstheme="minorHAnsi"/>
          <w:i/>
          <w:sz w:val="24"/>
          <w:szCs w:val="24"/>
          <w:u w:val="single" w:color="000000"/>
          <w:lang w:val="es-ES"/>
        </w:rPr>
        <w:t>tmed</w:t>
      </w:r>
    </w:p>
    <w:p w:rsidR="00E2768D" w:rsidRPr="00207B1C" w:rsidRDefault="000F45F0" w:rsidP="00207B1C">
      <w:pPr>
        <w:pStyle w:val="Heading1"/>
        <w:spacing w:after="120" w:line="276" w:lineRule="auto"/>
        <w:ind w:left="2910" w:right="2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DT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=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Raíz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Cuadrada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Varianza</w:t>
      </w:r>
    </w:p>
    <w:p w:rsidR="00E2768D" w:rsidRPr="00207B1C" w:rsidRDefault="000F45F0" w:rsidP="00207B1C">
      <w:pPr>
        <w:spacing w:after="120" w:line="276" w:lineRule="auto"/>
        <w:ind w:left="114" w:right="2"/>
        <w:jc w:val="both"/>
        <w:rPr>
          <w:rFonts w:eastAsia="Calibri" w:cstheme="minorHAnsi"/>
          <w:sz w:val="24"/>
          <w:szCs w:val="24"/>
          <w:lang w:val="es-ES"/>
        </w:rPr>
      </w:pPr>
      <w:r w:rsidRPr="00207B1C">
        <w:rPr>
          <w:rFonts w:cstheme="minorHAnsi"/>
          <w:spacing w:val="-1"/>
          <w:sz w:val="24"/>
          <w:szCs w:val="24"/>
          <w:lang w:val="es-ES"/>
        </w:rPr>
        <w:t>Cálculo</w:t>
      </w:r>
      <w:r w:rsidRPr="00207B1C">
        <w:rPr>
          <w:rFonts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cstheme="minorHAnsi"/>
          <w:sz w:val="24"/>
          <w:szCs w:val="24"/>
          <w:lang w:val="es-ES"/>
        </w:rPr>
        <w:t>del</w:t>
      </w:r>
      <w:r w:rsidRPr="00207B1C">
        <w:rPr>
          <w:rFonts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cstheme="minorHAnsi"/>
          <w:i/>
          <w:spacing w:val="-2"/>
          <w:sz w:val="24"/>
          <w:szCs w:val="24"/>
          <w:u w:val="single" w:color="000000"/>
          <w:lang w:val="es-ES"/>
        </w:rPr>
        <w:t>CV</w:t>
      </w:r>
      <w:r w:rsidRPr="00207B1C">
        <w:rPr>
          <w:rFonts w:cstheme="minorHAnsi"/>
          <w:i/>
          <w:sz w:val="24"/>
          <w:szCs w:val="24"/>
          <w:u w:val="single" w:color="000000"/>
          <w:lang w:val="es-ES"/>
        </w:rPr>
        <w:t xml:space="preserve"> de</w:t>
      </w:r>
      <w:r w:rsidRPr="00207B1C">
        <w:rPr>
          <w:rFonts w:cstheme="minorHAnsi"/>
          <w:i/>
          <w:spacing w:val="2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cstheme="minorHAnsi"/>
          <w:i/>
          <w:sz w:val="24"/>
          <w:szCs w:val="24"/>
          <w:u w:val="single" w:color="000000"/>
          <w:lang w:val="es-ES"/>
        </w:rPr>
        <w:t>tmed.</w:t>
      </w:r>
    </w:p>
    <w:p w:rsidR="00E2768D" w:rsidRPr="00207B1C" w:rsidRDefault="000F45F0" w:rsidP="00207B1C">
      <w:pPr>
        <w:pStyle w:val="Heading1"/>
        <w:spacing w:after="120" w:line="276" w:lineRule="auto"/>
        <w:ind w:left="114" w:right="2"/>
        <w:jc w:val="center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207B1C">
        <w:rPr>
          <w:rFonts w:asciiTheme="minorHAnsi" w:hAnsiTheme="minorHAnsi" w:cstheme="minorHAnsi"/>
          <w:sz w:val="24"/>
          <w:szCs w:val="24"/>
        </w:rPr>
        <w:t>CV</w:t>
      </w:r>
      <w:r w:rsidRPr="00207B1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</w:rPr>
        <w:t>=</w:t>
      </w:r>
      <w:r w:rsidRPr="00207B1C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</w:rPr>
        <w:t>(DT</w:t>
      </w:r>
      <w:r w:rsidRPr="00207B1C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</w:rPr>
        <w:t>*</w:t>
      </w:r>
      <w:r w:rsidRPr="00207B1C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</w:rPr>
        <w:t>100)</w:t>
      </w:r>
      <w:r w:rsidRPr="00207B1C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</w:rPr>
        <w:t>/</w:t>
      </w:r>
      <w:r w:rsidRPr="00207B1C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</w:rPr>
        <w:t>(tmed)</w:t>
      </w:r>
    </w:p>
    <w:p w:rsidR="00E2768D" w:rsidRPr="00207B1C" w:rsidRDefault="000F45F0" w:rsidP="00207B1C">
      <w:pPr>
        <w:numPr>
          <w:ilvl w:val="0"/>
          <w:numId w:val="2"/>
        </w:numPr>
        <w:tabs>
          <w:tab w:val="left" w:pos="816"/>
        </w:tabs>
        <w:spacing w:after="120" w:line="276" w:lineRule="auto"/>
        <w:ind w:right="2" w:hanging="350"/>
        <w:rPr>
          <w:rFonts w:eastAsia="Calibri" w:cstheme="minorHAnsi"/>
          <w:sz w:val="24"/>
          <w:szCs w:val="24"/>
          <w:lang w:val="es-ES"/>
        </w:rPr>
      </w:pPr>
      <w:r w:rsidRPr="00207B1C">
        <w:rPr>
          <w:rFonts w:cstheme="minorHAnsi"/>
          <w:b/>
          <w:spacing w:val="-1"/>
          <w:sz w:val="24"/>
          <w:szCs w:val="24"/>
          <w:u w:val="thick" w:color="000000"/>
          <w:lang w:val="es-ES"/>
        </w:rPr>
        <w:t>Ponderación</w:t>
      </w:r>
      <w:r w:rsidRPr="00207B1C">
        <w:rPr>
          <w:rFonts w:cstheme="minorHAnsi"/>
          <w:b/>
          <w:spacing w:val="6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z w:val="24"/>
          <w:szCs w:val="24"/>
          <w:u w:val="thick" w:color="000000"/>
          <w:lang w:val="es-ES"/>
        </w:rPr>
        <w:t>de</w:t>
      </w:r>
      <w:r w:rsidRPr="00207B1C">
        <w:rPr>
          <w:rFonts w:cstheme="minorHAnsi"/>
          <w:b/>
          <w:spacing w:val="5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z w:val="24"/>
          <w:szCs w:val="24"/>
          <w:u w:val="thick" w:color="000000"/>
          <w:lang w:val="es-ES"/>
        </w:rPr>
        <w:t>la</w:t>
      </w:r>
      <w:r w:rsidRPr="00207B1C">
        <w:rPr>
          <w:rFonts w:cstheme="minorHAnsi"/>
          <w:b/>
          <w:spacing w:val="4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pacing w:val="-1"/>
          <w:sz w:val="24"/>
          <w:szCs w:val="24"/>
          <w:u w:val="thick" w:color="000000"/>
          <w:lang w:val="es-ES"/>
        </w:rPr>
        <w:t>Distribución</w:t>
      </w:r>
      <w:r w:rsidRPr="00207B1C">
        <w:rPr>
          <w:rFonts w:cstheme="minorHAnsi"/>
          <w:b/>
          <w:spacing w:val="7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z w:val="24"/>
          <w:szCs w:val="24"/>
          <w:u w:val="thick" w:color="000000"/>
          <w:lang w:val="es-ES"/>
        </w:rPr>
        <w:t>de</w:t>
      </w:r>
      <w:r w:rsidRPr="00207B1C">
        <w:rPr>
          <w:rFonts w:cstheme="minorHAnsi"/>
          <w:b/>
          <w:spacing w:val="6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pacing w:val="-1"/>
          <w:sz w:val="24"/>
          <w:szCs w:val="24"/>
          <w:u w:val="thick" w:color="000000"/>
          <w:lang w:val="es-ES"/>
        </w:rPr>
        <w:t>Tallas</w:t>
      </w:r>
      <w:r w:rsidRPr="00207B1C">
        <w:rPr>
          <w:rFonts w:cstheme="minorHAnsi"/>
          <w:b/>
          <w:spacing w:val="5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z w:val="24"/>
          <w:szCs w:val="24"/>
          <w:u w:val="thick" w:color="000000"/>
          <w:lang w:val="es-ES"/>
        </w:rPr>
        <w:t>del</w:t>
      </w:r>
      <w:r w:rsidRPr="00207B1C">
        <w:rPr>
          <w:rFonts w:cstheme="minorHAnsi"/>
          <w:b/>
          <w:spacing w:val="6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pacing w:val="-1"/>
          <w:sz w:val="24"/>
          <w:szCs w:val="24"/>
          <w:u w:val="thick" w:color="000000"/>
          <w:lang w:val="es-ES"/>
        </w:rPr>
        <w:t>Descarte</w:t>
      </w:r>
      <w:r w:rsidRPr="00207B1C">
        <w:rPr>
          <w:rFonts w:cstheme="minorHAnsi"/>
          <w:b/>
          <w:spacing w:val="6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z w:val="24"/>
          <w:szCs w:val="24"/>
          <w:u w:val="thick" w:color="000000"/>
          <w:lang w:val="es-ES"/>
        </w:rPr>
        <w:t>al</w:t>
      </w:r>
      <w:r w:rsidRPr="00207B1C">
        <w:rPr>
          <w:rFonts w:cstheme="minorHAnsi"/>
          <w:b/>
          <w:spacing w:val="4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z w:val="24"/>
          <w:szCs w:val="24"/>
          <w:u w:val="thick" w:color="000000"/>
          <w:lang w:val="es-ES"/>
        </w:rPr>
        <w:t>Esfuerzo,</w:t>
      </w:r>
      <w:r w:rsidRPr="00207B1C">
        <w:rPr>
          <w:rFonts w:cstheme="minorHAnsi"/>
          <w:b/>
          <w:spacing w:val="7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z w:val="24"/>
          <w:szCs w:val="24"/>
          <w:u w:val="thick" w:color="000000"/>
          <w:lang w:val="es-ES"/>
        </w:rPr>
        <w:t>Número</w:t>
      </w:r>
      <w:r w:rsidRPr="00207B1C">
        <w:rPr>
          <w:rFonts w:cstheme="minorHAnsi"/>
          <w:b/>
          <w:spacing w:val="6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pacing w:val="1"/>
          <w:sz w:val="24"/>
          <w:szCs w:val="24"/>
          <w:u w:val="thick" w:color="000000"/>
          <w:lang w:val="es-ES"/>
        </w:rPr>
        <w:t>de</w:t>
      </w:r>
      <w:r w:rsidRPr="00207B1C">
        <w:rPr>
          <w:rFonts w:cstheme="minorHAnsi"/>
          <w:b/>
          <w:spacing w:val="2"/>
          <w:sz w:val="24"/>
          <w:szCs w:val="24"/>
          <w:u w:val="thick" w:color="000000"/>
          <w:lang w:val="es-ES"/>
        </w:rPr>
        <w:t xml:space="preserve"> </w:t>
      </w:r>
      <w:r w:rsidRPr="00207B1C">
        <w:rPr>
          <w:rFonts w:cstheme="minorHAnsi"/>
          <w:b/>
          <w:spacing w:val="-1"/>
          <w:sz w:val="24"/>
          <w:szCs w:val="24"/>
          <w:u w:val="thick" w:color="000000"/>
          <w:lang w:val="es-ES"/>
        </w:rPr>
        <w:t>Mareas.</w:t>
      </w:r>
    </w:p>
    <w:p w:rsidR="00E2768D" w:rsidRPr="00207B1C" w:rsidRDefault="003F3CF2" w:rsidP="003F3CF2">
      <w:pPr>
        <w:pStyle w:val="Textoindependiente"/>
        <w:spacing w:before="0" w:after="120" w:line="276" w:lineRule="auto"/>
        <w:ind w:left="113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>
        <w:rPr>
          <w:rFonts w:asciiTheme="minorHAnsi" w:hAnsiTheme="minorHAnsi" w:cstheme="minorHAnsi"/>
          <w:spacing w:val="-1"/>
          <w:sz w:val="24"/>
          <w:szCs w:val="24"/>
          <w:lang w:val="es-ES"/>
        </w:rPr>
        <w:t>Para ello se m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ultiplica</w:t>
      </w:r>
      <w:r>
        <w:rPr>
          <w:rFonts w:asciiTheme="minorHAnsi" w:hAnsiTheme="minorHAnsi" w:cstheme="minorHAnsi"/>
          <w:spacing w:val="-1"/>
          <w:sz w:val="24"/>
          <w:szCs w:val="24"/>
          <w:lang w:val="es-ES"/>
        </w:rPr>
        <w:t xml:space="preserve"> la distribución de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</w:t>
      </w:r>
      <w:r w:rsidR="000F45F0"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edia</w:t>
      </w:r>
      <w:r w:rsidR="000F45F0" w:rsidRPr="00207B1C">
        <w:rPr>
          <w:rFonts w:asciiTheme="minorHAnsi" w:hAnsiTheme="minorHAnsi" w:cstheme="minorHAnsi"/>
          <w:spacing w:val="1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por</w:t>
      </w:r>
      <w:r w:rsidR="000F45F0"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Marea</w:t>
      </w:r>
      <w:r w:rsidR="000F45F0"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(tmed)</w:t>
      </w:r>
      <w:r w:rsidR="000F45F0"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por</w:t>
      </w:r>
      <w:r w:rsidR="000F45F0" w:rsidRPr="00207B1C">
        <w:rPr>
          <w:rFonts w:asciiTheme="minorHAnsi" w:hAnsiTheme="minorHAnsi" w:cstheme="minorHAnsi"/>
          <w:spacing w:val="1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="000F45F0"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Número</w:t>
      </w:r>
      <w:r w:rsidR="000F45F0"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Total</w:t>
      </w:r>
      <w:r w:rsidR="000F45F0" w:rsidRPr="00207B1C">
        <w:rPr>
          <w:rFonts w:asciiTheme="minorHAnsi" w:hAnsiTheme="minorHAnsi" w:cstheme="minorHAnsi"/>
          <w:spacing w:val="18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18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Mareas</w:t>
      </w:r>
      <w:r w:rsidR="000F45F0"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17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="000F45F0"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Flota</w:t>
      </w:r>
      <w:r w:rsidR="000F45F0" w:rsidRPr="00207B1C">
        <w:rPr>
          <w:rFonts w:asciiTheme="minorHAnsi" w:hAnsiTheme="minorHAnsi" w:cstheme="minorHAnsi"/>
          <w:spacing w:val="59"/>
          <w:w w:val="10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(N).</w:t>
      </w:r>
      <w:r w:rsidR="000F45F0" w:rsidRPr="00207B1C">
        <w:rPr>
          <w:rFonts w:asciiTheme="minorHAnsi" w:hAnsiTheme="minorHAnsi" w:cstheme="minorHAnsi"/>
          <w:spacing w:val="1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Así</w:t>
      </w:r>
      <w:r w:rsidR="000F45F0"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obtenemos</w:t>
      </w:r>
      <w:r w:rsidR="000F45F0"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="000F45F0"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Descarte</w:t>
      </w:r>
      <w:r w:rsidR="000F45F0"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Total</w:t>
      </w:r>
      <w:r w:rsidR="000F45F0"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en</w:t>
      </w:r>
      <w:r w:rsidR="000F45F0" w:rsidRPr="00207B1C">
        <w:rPr>
          <w:rFonts w:asciiTheme="minorHAnsi" w:hAnsiTheme="minorHAnsi" w:cstheme="minorHAnsi"/>
          <w:spacing w:val="1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número</w:t>
      </w:r>
      <w:r w:rsidR="000F45F0"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para</w:t>
      </w:r>
      <w:r w:rsidR="000F45F0" w:rsidRPr="00207B1C">
        <w:rPr>
          <w:rFonts w:asciiTheme="minorHAnsi" w:hAnsiTheme="minorHAnsi" w:cstheme="minorHAnsi"/>
          <w:spacing w:val="1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cada</w:t>
      </w:r>
      <w:r w:rsidR="000F45F0"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clase</w:t>
      </w:r>
      <w:r w:rsidR="000F45F0"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12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</w:t>
      </w:r>
      <w:r w:rsidR="000F45F0"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Ponderado</w:t>
      </w:r>
      <w:r w:rsidR="000F45F0" w:rsidRPr="00207B1C">
        <w:rPr>
          <w:rFonts w:asciiTheme="minorHAnsi" w:hAnsiTheme="minorHAnsi" w:cstheme="minorHAnsi"/>
          <w:spacing w:val="1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a</w:t>
      </w:r>
      <w:r w:rsidR="000F45F0" w:rsidRPr="00207B1C">
        <w:rPr>
          <w:rFonts w:asciiTheme="minorHAnsi" w:hAnsiTheme="minorHAnsi" w:cstheme="minorHAnsi"/>
          <w:spacing w:val="1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las</w:t>
      </w:r>
      <w:r w:rsidR="000F45F0" w:rsidRPr="00207B1C">
        <w:rPr>
          <w:rFonts w:asciiTheme="minorHAnsi" w:hAnsiTheme="minorHAnsi" w:cstheme="minorHAnsi"/>
          <w:spacing w:val="13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Mareas</w:t>
      </w:r>
      <w:r w:rsidR="000F45F0" w:rsidRPr="00207B1C">
        <w:rPr>
          <w:rFonts w:asciiTheme="minorHAnsi" w:hAnsiTheme="minorHAnsi" w:cstheme="minorHAnsi"/>
          <w:spacing w:val="79"/>
          <w:w w:val="101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Flota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del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>métier</w:t>
      </w:r>
      <w:r w:rsidR="000F45F0"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que</w:t>
      </w:r>
      <w:r w:rsidR="000F45F0"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estemos</w:t>
      </w:r>
      <w:r w:rsidR="000F45F0"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calculando</w:t>
      </w:r>
      <w:r w:rsidR="000F45F0" w:rsidRPr="00207B1C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10"/>
          <w:sz w:val="24"/>
          <w:szCs w:val="24"/>
          <w:lang w:val="es-ES"/>
        </w:rPr>
        <w:t xml:space="preserve"> </w:t>
      </w:r>
      <w:r w:rsidR="000F45F0"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(t‐tot).</w:t>
      </w:r>
    </w:p>
    <w:p w:rsidR="00E2768D" w:rsidRPr="00207B1C" w:rsidRDefault="000F45F0" w:rsidP="003F3CF2">
      <w:pPr>
        <w:pStyle w:val="Textoindependiente"/>
        <w:spacing w:before="0" w:after="120" w:line="276" w:lineRule="auto"/>
        <w:ind w:right="2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Se</w:t>
      </w:r>
      <w:r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realiza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un</w:t>
      </w:r>
      <w:r w:rsidRPr="00207B1C">
        <w:rPr>
          <w:rFonts w:asciiTheme="minorHAnsi" w:hAnsiTheme="minorHAnsi" w:cstheme="minorHAnsi"/>
          <w:spacing w:val="1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SOP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y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se</w:t>
      </w:r>
      <w:r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comprueba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las</w:t>
      </w:r>
      <w:r w:rsidRPr="00207B1C">
        <w:rPr>
          <w:rFonts w:asciiTheme="minorHAnsi" w:hAnsiTheme="minorHAnsi" w:cstheme="minorHAnsi"/>
          <w:spacing w:val="1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diferencias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del</w:t>
      </w:r>
      <w:r w:rsidRPr="00207B1C">
        <w:rPr>
          <w:rFonts w:asciiTheme="minorHAnsi" w:hAnsiTheme="minorHAnsi" w:cstheme="minorHAnsi"/>
          <w:spacing w:val="1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Peso</w:t>
      </w:r>
      <w:r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esta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distribución</w:t>
      </w:r>
      <w:r w:rsidRPr="00207B1C">
        <w:rPr>
          <w:rFonts w:asciiTheme="minorHAnsi" w:hAnsiTheme="minorHAnsi" w:cstheme="minorHAnsi"/>
          <w:spacing w:val="1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con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Pr="00207B1C">
        <w:rPr>
          <w:rFonts w:asciiTheme="minorHAnsi" w:hAnsiTheme="minorHAnsi" w:cstheme="minorHAnsi"/>
          <w:spacing w:val="1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obtenido</w:t>
      </w:r>
      <w:r w:rsidRPr="00207B1C">
        <w:rPr>
          <w:rFonts w:asciiTheme="minorHAnsi" w:hAnsiTheme="minorHAnsi" w:cstheme="minorHAnsi"/>
          <w:spacing w:val="1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1"/>
          <w:sz w:val="24"/>
          <w:szCs w:val="24"/>
          <w:lang w:val="es-ES"/>
        </w:rPr>
        <w:t>en</w:t>
      </w:r>
    </w:p>
    <w:p w:rsidR="00E2768D" w:rsidRPr="00207B1C" w:rsidRDefault="000F45F0" w:rsidP="003F3CF2">
      <w:pPr>
        <w:pStyle w:val="Textoindependiente"/>
        <w:spacing w:before="0" w:after="120" w:line="276" w:lineRule="auto"/>
        <w:ind w:right="2"/>
        <w:jc w:val="both"/>
        <w:rPr>
          <w:rFonts w:asciiTheme="minorHAnsi" w:hAnsiTheme="minorHAnsi" w:cstheme="minorHAnsi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Pr="00207B1C">
        <w:rPr>
          <w:rFonts w:asciiTheme="minorHAnsi" w:hAnsiTheme="minorHAnsi" w:cstheme="minorHAnsi"/>
          <w:spacing w:val="3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Peso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Descartado</w:t>
      </w:r>
      <w:r w:rsidRPr="00207B1C">
        <w:rPr>
          <w:rFonts w:asciiTheme="minorHAnsi" w:hAnsiTheme="minorHAnsi" w:cstheme="minorHAnsi"/>
          <w:spacing w:val="3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Ptot.</w:t>
      </w:r>
      <w:r w:rsidRPr="00207B1C">
        <w:rPr>
          <w:rFonts w:asciiTheme="minorHAnsi" w:hAnsiTheme="minorHAnsi" w:cstheme="minorHAnsi"/>
          <w:spacing w:val="3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Si</w:t>
      </w:r>
      <w:r w:rsidR="0050792C" w:rsidRPr="00207B1C">
        <w:rPr>
          <w:rFonts w:asciiTheme="minorHAnsi" w:hAnsiTheme="minorHAnsi" w:cstheme="minorHAnsi"/>
          <w:sz w:val="24"/>
          <w:szCs w:val="24"/>
          <w:lang w:val="es-ES"/>
        </w:rPr>
        <w:t xml:space="preserve"> l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as</w:t>
      </w:r>
      <w:r w:rsidRPr="00207B1C">
        <w:rPr>
          <w:rFonts w:asciiTheme="minorHAnsi" w:hAnsiTheme="minorHAnsi" w:cstheme="minorHAnsi"/>
          <w:spacing w:val="3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diferencias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son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menores</w:t>
      </w:r>
      <w:r w:rsidRPr="00207B1C">
        <w:rPr>
          <w:rFonts w:asciiTheme="minorHAnsi" w:hAnsiTheme="minorHAnsi" w:cstheme="minorHAnsi"/>
          <w:spacing w:val="3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del</w:t>
      </w:r>
      <w:r w:rsidRPr="00207B1C">
        <w:rPr>
          <w:rFonts w:asciiTheme="minorHAnsi" w:hAnsiTheme="minorHAnsi" w:cstheme="minorHAnsi"/>
          <w:spacing w:val="3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2%</w:t>
      </w:r>
      <w:r w:rsidRPr="00207B1C">
        <w:rPr>
          <w:rFonts w:asciiTheme="minorHAnsi" w:hAnsiTheme="minorHAnsi" w:cstheme="minorHAnsi"/>
          <w:spacing w:val="3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se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acepta.</w:t>
      </w:r>
      <w:r w:rsidRPr="00207B1C">
        <w:rPr>
          <w:rFonts w:asciiTheme="minorHAnsi" w:hAnsiTheme="minorHAnsi" w:cstheme="minorHAnsi"/>
          <w:spacing w:val="3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Si</w:t>
      </w:r>
      <w:r w:rsidRPr="00207B1C">
        <w:rPr>
          <w:rFonts w:asciiTheme="minorHAnsi" w:hAnsiTheme="minorHAnsi" w:cstheme="minorHAnsi"/>
          <w:spacing w:val="3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no,</w:t>
      </w:r>
      <w:r w:rsidRPr="00207B1C">
        <w:rPr>
          <w:rFonts w:asciiTheme="minorHAnsi" w:hAnsiTheme="minorHAnsi" w:cstheme="minorHAnsi"/>
          <w:spacing w:val="3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es</w:t>
      </w:r>
      <w:r w:rsidRPr="00207B1C">
        <w:rPr>
          <w:rFonts w:asciiTheme="minorHAnsi" w:hAnsiTheme="minorHAnsi" w:cstheme="minorHAnsi"/>
          <w:spacing w:val="3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que</w:t>
      </w:r>
      <w:r w:rsidRPr="00207B1C">
        <w:rPr>
          <w:rFonts w:asciiTheme="minorHAnsi" w:hAnsiTheme="minorHAnsi" w:cstheme="minorHAnsi"/>
          <w:spacing w:val="3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hay</w:t>
      </w:r>
      <w:r w:rsidRPr="00207B1C">
        <w:rPr>
          <w:rFonts w:asciiTheme="minorHAnsi" w:hAnsiTheme="minorHAnsi" w:cstheme="minorHAnsi"/>
          <w:spacing w:val="32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1"/>
          <w:sz w:val="24"/>
          <w:szCs w:val="24"/>
          <w:lang w:val="es-ES"/>
        </w:rPr>
        <w:t>un</w:t>
      </w:r>
      <w:r w:rsidR="003F3CF2">
        <w:rPr>
          <w:rFonts w:asciiTheme="minorHAnsi" w:hAnsiTheme="minorHAnsi" w:cstheme="minorHAnsi"/>
          <w:spacing w:val="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error.</w:t>
      </w:r>
      <w:r w:rsidRPr="00207B1C">
        <w:rPr>
          <w:rFonts w:asciiTheme="minorHAnsi" w:hAnsiTheme="minorHAnsi" w:cstheme="minorHAnsi"/>
          <w:spacing w:val="3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Solucionado</w:t>
      </w:r>
      <w:r w:rsidRPr="00207B1C">
        <w:rPr>
          <w:rFonts w:asciiTheme="minorHAnsi" w:hAnsiTheme="minorHAnsi" w:cstheme="minorHAnsi"/>
          <w:spacing w:val="3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el</w:t>
      </w:r>
      <w:r w:rsidRPr="00207B1C">
        <w:rPr>
          <w:rFonts w:asciiTheme="minorHAnsi" w:hAnsiTheme="minorHAnsi" w:cstheme="minorHAnsi"/>
          <w:spacing w:val="3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error,</w:t>
      </w:r>
      <w:r w:rsidRPr="00207B1C">
        <w:rPr>
          <w:rFonts w:asciiTheme="minorHAnsi" w:hAnsiTheme="minorHAnsi" w:cstheme="minorHAnsi"/>
          <w:spacing w:val="3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está</w:t>
      </w:r>
      <w:r w:rsidRPr="00207B1C">
        <w:rPr>
          <w:rFonts w:asciiTheme="minorHAnsi" w:hAnsiTheme="minorHAnsi" w:cstheme="minorHAnsi"/>
          <w:spacing w:val="3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será</w:t>
      </w:r>
      <w:r w:rsidRPr="00207B1C">
        <w:rPr>
          <w:rFonts w:asciiTheme="minorHAnsi" w:hAnsiTheme="minorHAnsi" w:cstheme="minorHAnsi"/>
          <w:spacing w:val="3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Pr="00207B1C">
        <w:rPr>
          <w:rFonts w:asciiTheme="minorHAnsi" w:hAnsiTheme="minorHAnsi" w:cstheme="minorHAnsi"/>
          <w:spacing w:val="3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distribución</w:t>
      </w:r>
      <w:r w:rsidRPr="00207B1C">
        <w:rPr>
          <w:rFonts w:asciiTheme="minorHAnsi" w:hAnsiTheme="minorHAnsi" w:cstheme="minorHAnsi"/>
          <w:spacing w:val="3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3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tallas</w:t>
      </w:r>
      <w:r w:rsidRPr="00207B1C">
        <w:rPr>
          <w:rFonts w:asciiTheme="minorHAnsi" w:hAnsiTheme="minorHAnsi" w:cstheme="minorHAnsi"/>
          <w:spacing w:val="3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3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todas</w:t>
      </w:r>
      <w:r w:rsidRPr="00207B1C">
        <w:rPr>
          <w:rFonts w:asciiTheme="minorHAnsi" w:hAnsiTheme="minorHAnsi" w:cstheme="minorHAnsi"/>
          <w:spacing w:val="3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las</w:t>
      </w:r>
      <w:r w:rsidRPr="00207B1C">
        <w:rPr>
          <w:rFonts w:asciiTheme="minorHAnsi" w:hAnsiTheme="minorHAnsi" w:cstheme="minorHAnsi"/>
          <w:spacing w:val="3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lastRenderedPageBreak/>
        <w:t>mareas</w:t>
      </w:r>
      <w:r w:rsidRPr="00207B1C">
        <w:rPr>
          <w:rFonts w:asciiTheme="minorHAnsi" w:hAnsiTheme="minorHAnsi" w:cstheme="minorHAnsi"/>
          <w:spacing w:val="3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3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esa</w:t>
      </w:r>
      <w:r w:rsidRPr="00207B1C">
        <w:rPr>
          <w:rFonts w:asciiTheme="minorHAnsi" w:hAnsiTheme="minorHAnsi" w:cstheme="minorHAnsi"/>
          <w:spacing w:val="3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Flota</w:t>
      </w:r>
      <w:r w:rsidRPr="00207B1C">
        <w:rPr>
          <w:rFonts w:asciiTheme="minorHAnsi" w:hAnsiTheme="minorHAnsi" w:cstheme="minorHAnsi"/>
          <w:spacing w:val="67"/>
          <w:w w:val="101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ponderadas</w:t>
      </w:r>
      <w:r w:rsidRPr="00207B1C">
        <w:rPr>
          <w:rFonts w:asciiTheme="minorHAnsi" w:hAnsiTheme="minorHAnsi" w:cstheme="minorHAnsi"/>
          <w:spacing w:val="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al</w:t>
      </w:r>
      <w:r w:rsidRPr="00207B1C">
        <w:rPr>
          <w:rFonts w:asciiTheme="minorHAnsi" w:hAnsiTheme="minorHAnsi" w:cstheme="minorHAnsi"/>
          <w:spacing w:val="8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esfuerzo</w:t>
      </w:r>
      <w:r w:rsidRPr="00207B1C">
        <w:rPr>
          <w:rFonts w:asciiTheme="minorHAnsi" w:hAnsiTheme="minorHAnsi" w:cstheme="minorHAnsi"/>
          <w:spacing w:val="10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(t‐tot).</w:t>
      </w:r>
    </w:p>
    <w:p w:rsidR="00E2768D" w:rsidRPr="00207B1C" w:rsidRDefault="000F45F0" w:rsidP="003F3CF2">
      <w:pPr>
        <w:spacing w:after="120" w:line="276" w:lineRule="auto"/>
        <w:ind w:left="142" w:right="2"/>
        <w:jc w:val="both"/>
        <w:rPr>
          <w:rFonts w:eastAsia="Calibri" w:cstheme="minorHAnsi"/>
          <w:sz w:val="24"/>
          <w:szCs w:val="24"/>
          <w:lang w:val="es-ES"/>
        </w:rPr>
      </w:pPr>
      <w:r w:rsidRPr="00207B1C">
        <w:rPr>
          <w:rFonts w:eastAsia="Calibri" w:cstheme="minorHAnsi"/>
          <w:sz w:val="24"/>
          <w:szCs w:val="24"/>
          <w:lang w:val="es-ES"/>
        </w:rPr>
        <w:t>Cálculo</w:t>
      </w:r>
      <w:r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sz w:val="24"/>
          <w:szCs w:val="24"/>
          <w:lang w:val="es-ES"/>
        </w:rPr>
        <w:t>de</w:t>
      </w:r>
      <w:r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sz w:val="24"/>
          <w:szCs w:val="24"/>
          <w:lang w:val="es-ES"/>
        </w:rPr>
        <w:t>la</w:t>
      </w:r>
      <w:r w:rsidRPr="00207B1C">
        <w:rPr>
          <w:rFonts w:eastAsia="Calibr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Varianza</w:t>
      </w:r>
      <w:r w:rsidRPr="00207B1C">
        <w:rPr>
          <w:rFonts w:eastAsia="Calibri" w:cstheme="minorHAnsi"/>
          <w:i/>
          <w:spacing w:val="5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por</w:t>
      </w:r>
      <w:r w:rsidRPr="00207B1C">
        <w:rPr>
          <w:rFonts w:eastAsia="Calibri" w:cstheme="minorHAnsi"/>
          <w:i/>
          <w:spacing w:val="2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talla</w:t>
      </w:r>
      <w:r w:rsidRPr="00207B1C">
        <w:rPr>
          <w:rFonts w:eastAsia="Calibri" w:cstheme="minorHAnsi"/>
          <w:i/>
          <w:spacing w:val="7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de</w:t>
      </w:r>
      <w:r w:rsidRPr="00207B1C">
        <w:rPr>
          <w:rFonts w:eastAsia="Calibri" w:cstheme="minorHAnsi"/>
          <w:i/>
          <w:spacing w:val="3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t‐tot</w:t>
      </w:r>
    </w:p>
    <w:p w:rsidR="00E2768D" w:rsidRPr="00207B1C" w:rsidRDefault="000F45F0" w:rsidP="003F3CF2">
      <w:pPr>
        <w:pStyle w:val="Heading1"/>
        <w:spacing w:after="120" w:line="276" w:lineRule="auto"/>
        <w:ind w:left="142" w:right="2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(1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–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(n/N))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*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N</w:t>
      </w:r>
      <w:r w:rsidRPr="00207B1C">
        <w:rPr>
          <w:rFonts w:asciiTheme="minorHAnsi" w:hAnsiTheme="minorHAnsi" w:cstheme="minorHAnsi"/>
          <w:spacing w:val="-1"/>
          <w:position w:val="10"/>
          <w:sz w:val="24"/>
          <w:szCs w:val="24"/>
          <w:lang w:val="es-ES"/>
        </w:rPr>
        <w:t>2</w:t>
      </w:r>
      <w:r w:rsidRPr="00207B1C">
        <w:rPr>
          <w:rFonts w:asciiTheme="minorHAnsi" w:hAnsiTheme="minorHAnsi" w:cstheme="minorHAnsi"/>
          <w:spacing w:val="22"/>
          <w:position w:val="10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*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(Varianza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tmed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por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talla/</w:t>
      </w:r>
      <w:r w:rsidRPr="00207B1C">
        <w:rPr>
          <w:rFonts w:asciiTheme="minorHAnsi" w:hAnsiTheme="minorHAns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n).</w:t>
      </w:r>
    </w:p>
    <w:p w:rsidR="00E2768D" w:rsidRPr="00207B1C" w:rsidRDefault="000F45F0" w:rsidP="003F3CF2">
      <w:pPr>
        <w:spacing w:after="120" w:line="276" w:lineRule="auto"/>
        <w:ind w:left="142" w:right="2"/>
        <w:jc w:val="both"/>
        <w:rPr>
          <w:rFonts w:eastAsia="Calibri" w:cstheme="minorHAnsi"/>
          <w:sz w:val="24"/>
          <w:szCs w:val="24"/>
          <w:lang w:val="es-ES"/>
        </w:rPr>
      </w:pPr>
      <w:r w:rsidRPr="00207B1C">
        <w:rPr>
          <w:rFonts w:eastAsia="Calibri" w:cstheme="minorHAnsi"/>
          <w:sz w:val="24"/>
          <w:szCs w:val="24"/>
          <w:lang w:val="es-ES"/>
        </w:rPr>
        <w:t>Cálculo</w:t>
      </w:r>
      <w:r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sz w:val="24"/>
          <w:szCs w:val="24"/>
          <w:lang w:val="es-ES"/>
        </w:rPr>
        <w:t>de</w:t>
      </w:r>
      <w:r w:rsidRPr="00207B1C">
        <w:rPr>
          <w:rFonts w:eastAsia="Calibr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sz w:val="24"/>
          <w:szCs w:val="24"/>
          <w:lang w:val="es-ES"/>
        </w:rPr>
        <w:t>la</w:t>
      </w:r>
      <w:r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Desviación</w:t>
      </w:r>
      <w:r w:rsidRPr="00207B1C">
        <w:rPr>
          <w:rFonts w:eastAsia="Calibri" w:cstheme="minorHAnsi"/>
          <w:i/>
          <w:spacing w:val="6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Típica</w:t>
      </w:r>
      <w:r w:rsidRPr="00207B1C">
        <w:rPr>
          <w:rFonts w:eastAsia="Calibri" w:cstheme="minorHAnsi"/>
          <w:i/>
          <w:spacing w:val="5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por</w:t>
      </w:r>
      <w:r w:rsidRPr="00207B1C">
        <w:rPr>
          <w:rFonts w:eastAsia="Calibri" w:cstheme="minorHAnsi"/>
          <w:i/>
          <w:spacing w:val="5"/>
          <w:sz w:val="24"/>
          <w:szCs w:val="24"/>
          <w:u w:val="single" w:color="000000"/>
          <w:lang w:val="es-ES"/>
        </w:rPr>
        <w:t xml:space="preserve"> </w:t>
      </w:r>
      <w:r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talla</w:t>
      </w:r>
      <w:r w:rsidRPr="00207B1C">
        <w:rPr>
          <w:rFonts w:eastAsia="Calibri" w:cstheme="minorHAnsi"/>
          <w:spacing w:val="-1"/>
          <w:sz w:val="24"/>
          <w:szCs w:val="24"/>
          <w:lang w:val="es-ES"/>
        </w:rPr>
        <w:t>.</w:t>
      </w:r>
      <w:r w:rsidRPr="00207B1C">
        <w:rPr>
          <w:rFonts w:eastAsia="Calibri" w:cstheme="minorHAnsi"/>
          <w:spacing w:val="3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spacing w:val="-1"/>
          <w:sz w:val="24"/>
          <w:szCs w:val="24"/>
          <w:lang w:val="es-ES"/>
        </w:rPr>
        <w:t>Desviación</w:t>
      </w:r>
      <w:r w:rsidRPr="00207B1C">
        <w:rPr>
          <w:rFonts w:eastAsia="Calibr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sz w:val="24"/>
          <w:szCs w:val="24"/>
          <w:lang w:val="es-ES"/>
        </w:rPr>
        <w:t>Típica</w:t>
      </w:r>
      <w:r w:rsidRPr="00207B1C">
        <w:rPr>
          <w:rFonts w:eastAsia="Calibr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sz w:val="24"/>
          <w:szCs w:val="24"/>
          <w:lang w:val="es-ES"/>
        </w:rPr>
        <w:t>por</w:t>
      </w:r>
      <w:r w:rsidRPr="00207B1C">
        <w:rPr>
          <w:rFonts w:eastAsia="Calibr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sz w:val="24"/>
          <w:szCs w:val="24"/>
          <w:lang w:val="es-ES"/>
        </w:rPr>
        <w:t>talla</w:t>
      </w:r>
      <w:r w:rsidRPr="00207B1C">
        <w:rPr>
          <w:rFonts w:eastAsia="Calibr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sz w:val="24"/>
          <w:szCs w:val="24"/>
          <w:lang w:val="es-ES"/>
        </w:rPr>
        <w:t>de</w:t>
      </w:r>
      <w:r w:rsidRPr="00207B1C">
        <w:rPr>
          <w:rFonts w:eastAsia="Calibr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sz w:val="24"/>
          <w:szCs w:val="24"/>
          <w:lang w:val="es-ES"/>
        </w:rPr>
        <w:t>t‐tot.</w:t>
      </w:r>
    </w:p>
    <w:p w:rsidR="00E2768D" w:rsidRPr="00207B1C" w:rsidRDefault="000F45F0" w:rsidP="003F3CF2">
      <w:pPr>
        <w:pStyle w:val="Heading1"/>
        <w:spacing w:after="120" w:line="276" w:lineRule="auto"/>
        <w:ind w:left="142" w:right="2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Raíz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Cuadrada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la</w:t>
      </w:r>
      <w:r w:rsidRPr="00207B1C">
        <w:rPr>
          <w:rFonts w:asciiTheme="minorHAnsi" w:hAnsiTheme="minorHAnsi" w:cstheme="minorHAnsi"/>
          <w:spacing w:val="4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Varianza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de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t‐tot</w:t>
      </w:r>
    </w:p>
    <w:p w:rsidR="00E2768D" w:rsidRPr="00207B1C" w:rsidRDefault="008B62AC" w:rsidP="003F3CF2">
      <w:pPr>
        <w:spacing w:after="120" w:line="276" w:lineRule="auto"/>
        <w:ind w:left="114" w:right="2"/>
        <w:jc w:val="both"/>
        <w:rPr>
          <w:rFonts w:eastAsia="Calibri" w:cstheme="minorHAnsi"/>
          <w:sz w:val="24"/>
          <w:szCs w:val="24"/>
          <w:lang w:val="es-ES"/>
        </w:rPr>
      </w:pPr>
      <w:r w:rsidRPr="008B62AC">
        <w:rPr>
          <w:rFonts w:cstheme="minorHAnsi"/>
          <w:sz w:val="24"/>
          <w:szCs w:val="24"/>
        </w:rPr>
        <w:pict>
          <v:shape id="_x0000_s2055" type="#_x0000_t202" style="position:absolute;left:0;text-align:left;margin-left:465.4pt;margin-top:78.25pt;width:57.45pt;height:42pt;z-index:-15256;mso-position-horizontal-relative:page;mso-position-vertical-relative:page" filled="f" stroked="f">
            <v:textbox style="mso-next-textbox:#_x0000_s2055" inset="0,0,0,0">
              <w:txbxContent>
                <w:p w:rsidR="00E2768D" w:rsidRDefault="00E2768D">
                  <w:pPr>
                    <w:spacing w:before="10"/>
                    <w:rPr>
                      <w:rFonts w:ascii="Calibri" w:eastAsia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  <w:p w:rsidR="00E2768D" w:rsidRDefault="000F45F0">
                  <w:pPr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/>
                      <w:sz w:val="1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 w:rsidRPr="008B62AC">
        <w:rPr>
          <w:rFonts w:cstheme="minorHAnsi"/>
          <w:sz w:val="24"/>
          <w:szCs w:val="24"/>
        </w:rPr>
        <w:pict>
          <v:shape id="_x0000_s2054" type="#_x0000_t202" style="position:absolute;left:0;text-align:left;margin-left:518.3pt;margin-top:78.25pt;width:27.9pt;height:42pt;z-index:-15232;mso-position-horizontal-relative:page;mso-position-vertical-relative:page" filled="f" stroked="f">
            <v:textbox style="mso-next-textbox:#_x0000_s2054" inset="0,0,0,0">
              <w:txbxContent>
                <w:p w:rsidR="00E2768D" w:rsidRDefault="00E2768D">
                  <w:pPr>
                    <w:rPr>
                      <w:rFonts w:ascii="Calibri" w:eastAsia="Calibri" w:hAnsi="Calibri" w:cs="Calibri"/>
                      <w:b/>
                      <w:bCs/>
                      <w:sz w:val="18"/>
                      <w:szCs w:val="18"/>
                    </w:rPr>
                  </w:pPr>
                </w:p>
                <w:p w:rsidR="00E2768D" w:rsidRDefault="00E2768D">
                  <w:pPr>
                    <w:spacing w:before="3"/>
                    <w:rPr>
                      <w:rFonts w:ascii="Calibri" w:eastAsia="Calibri" w:hAnsi="Calibri" w:cs="Calibri"/>
                      <w:b/>
                      <w:bCs/>
                      <w:sz w:val="25"/>
                      <w:szCs w:val="25"/>
                    </w:rPr>
                  </w:pPr>
                </w:p>
                <w:p w:rsidR="00E2768D" w:rsidRDefault="000F45F0">
                  <w:pPr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/>
                      <w:sz w:val="1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Cálculo</w:t>
      </w:r>
      <w:r w:rsidR="000F45F0" w:rsidRPr="00207B1C">
        <w:rPr>
          <w:rFonts w:eastAsia="Calibri" w:cstheme="minorHAnsi"/>
          <w:i/>
          <w:spacing w:val="1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pacing w:val="-1"/>
          <w:sz w:val="24"/>
          <w:szCs w:val="24"/>
          <w:u w:val="single" w:color="000000"/>
          <w:lang w:val="es-ES"/>
        </w:rPr>
        <w:t>del</w:t>
      </w:r>
      <w:r w:rsidR="000F45F0" w:rsidRPr="00207B1C">
        <w:rPr>
          <w:rFonts w:eastAsia="Calibri" w:cstheme="minorHAnsi"/>
          <w:i/>
          <w:spacing w:val="4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 xml:space="preserve">CV </w:t>
      </w:r>
      <w:r w:rsidR="000F45F0" w:rsidRPr="00207B1C">
        <w:rPr>
          <w:rFonts w:eastAsia="Calibri" w:cstheme="minorHAnsi"/>
          <w:i/>
          <w:spacing w:val="7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por</w:t>
      </w:r>
      <w:r w:rsidR="000F45F0" w:rsidRPr="00207B1C">
        <w:rPr>
          <w:rFonts w:eastAsia="Calibri" w:cstheme="minorHAnsi"/>
          <w:i/>
          <w:spacing w:val="4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talla</w:t>
      </w:r>
      <w:r w:rsidR="000F45F0" w:rsidRPr="00207B1C">
        <w:rPr>
          <w:rFonts w:eastAsia="Calibri" w:cstheme="minorHAnsi"/>
          <w:i/>
          <w:spacing w:val="2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de</w:t>
      </w:r>
      <w:r w:rsidR="000F45F0" w:rsidRPr="00207B1C">
        <w:rPr>
          <w:rFonts w:eastAsia="Calibri" w:cstheme="minorHAnsi"/>
          <w:i/>
          <w:spacing w:val="1"/>
          <w:sz w:val="24"/>
          <w:szCs w:val="24"/>
          <w:u w:val="single" w:color="000000"/>
          <w:lang w:val="es-ES"/>
        </w:rPr>
        <w:t xml:space="preserve"> </w:t>
      </w:r>
      <w:r w:rsidR="000F45F0" w:rsidRPr="00207B1C">
        <w:rPr>
          <w:rFonts w:eastAsia="Calibri" w:cstheme="minorHAnsi"/>
          <w:i/>
          <w:sz w:val="24"/>
          <w:szCs w:val="24"/>
          <w:u w:val="single" w:color="000000"/>
          <w:lang w:val="es-ES"/>
        </w:rPr>
        <w:t>t‐tot.</w:t>
      </w:r>
    </w:p>
    <w:p w:rsidR="00E2768D" w:rsidRPr="00207B1C" w:rsidRDefault="000F45F0" w:rsidP="003F3CF2">
      <w:pPr>
        <w:pStyle w:val="Heading1"/>
        <w:spacing w:after="120" w:line="276" w:lineRule="auto"/>
        <w:ind w:left="114" w:right="2"/>
        <w:jc w:val="center"/>
        <w:rPr>
          <w:rFonts w:asciiTheme="minorHAnsi" w:hAnsiTheme="minorHAnsi" w:cstheme="minorHAnsi"/>
          <w:spacing w:val="-1"/>
          <w:sz w:val="24"/>
          <w:szCs w:val="24"/>
          <w:lang w:val="es-ES"/>
        </w:rPr>
      </w:pP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Desviación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Típica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*</w:t>
      </w:r>
      <w:r w:rsidRPr="00207B1C">
        <w:rPr>
          <w:rFonts w:asciiTheme="minorHAnsi" w:hAnsiTheme="minorHAnsi" w:cstheme="minorHAnsi"/>
          <w:spacing w:val="6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100)</w:t>
      </w:r>
      <w:r w:rsidRPr="00207B1C">
        <w:rPr>
          <w:rFonts w:asciiTheme="minorHAnsi" w:hAnsiTheme="minorHAnsi" w:cstheme="minorHAnsi"/>
          <w:spacing w:val="7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z w:val="24"/>
          <w:szCs w:val="24"/>
          <w:lang w:val="es-ES"/>
        </w:rPr>
        <w:t>/</w:t>
      </w:r>
      <w:r w:rsidRPr="00207B1C">
        <w:rPr>
          <w:rFonts w:asciiTheme="minorHAnsi" w:hAnsiTheme="minorHAnsi" w:cstheme="minorHAnsi"/>
          <w:spacing w:val="5"/>
          <w:sz w:val="24"/>
          <w:szCs w:val="24"/>
          <w:lang w:val="es-ES"/>
        </w:rPr>
        <w:t xml:space="preserve"> </w:t>
      </w:r>
      <w:r w:rsidRPr="00207B1C">
        <w:rPr>
          <w:rFonts w:asciiTheme="minorHAnsi" w:hAnsiTheme="minorHAnsi" w:cstheme="minorHAnsi"/>
          <w:spacing w:val="-1"/>
          <w:sz w:val="24"/>
          <w:szCs w:val="24"/>
          <w:lang w:val="es-ES"/>
        </w:rPr>
        <w:t>(t‐tot).</w:t>
      </w:r>
    </w:p>
    <w:p w:rsidR="002073DE" w:rsidRPr="00207B1C" w:rsidRDefault="002073DE" w:rsidP="00207B1C">
      <w:pPr>
        <w:pStyle w:val="Heading1"/>
        <w:spacing w:after="120" w:line="276" w:lineRule="auto"/>
        <w:ind w:left="114" w:right="2"/>
        <w:rPr>
          <w:rFonts w:asciiTheme="minorHAnsi" w:hAnsiTheme="minorHAnsi" w:cstheme="minorHAnsi"/>
          <w:spacing w:val="-1"/>
          <w:sz w:val="24"/>
          <w:szCs w:val="24"/>
          <w:lang w:val="es-ES"/>
        </w:rPr>
      </w:pPr>
    </w:p>
    <w:p w:rsidR="0050792C" w:rsidRPr="00207B1C" w:rsidRDefault="0050792C" w:rsidP="00207B1C">
      <w:pPr>
        <w:pStyle w:val="Heading1"/>
        <w:spacing w:after="120" w:line="276" w:lineRule="auto"/>
        <w:ind w:left="114" w:right="2"/>
        <w:rPr>
          <w:rFonts w:asciiTheme="minorHAnsi" w:hAnsiTheme="minorHAnsi" w:cstheme="minorHAnsi"/>
          <w:spacing w:val="-1"/>
          <w:sz w:val="24"/>
          <w:szCs w:val="24"/>
          <w:lang w:val="es-ES"/>
        </w:rPr>
      </w:pPr>
    </w:p>
    <w:p w:rsidR="002073DE" w:rsidRPr="00BC4AB9" w:rsidRDefault="002073DE" w:rsidP="00207B1C">
      <w:pPr>
        <w:pStyle w:val="Heading1"/>
        <w:spacing w:after="120" w:line="276" w:lineRule="auto"/>
        <w:ind w:left="0" w:right="2"/>
        <w:jc w:val="both"/>
        <w:rPr>
          <w:rFonts w:asciiTheme="minorHAnsi" w:hAnsiTheme="minorHAnsi" w:cstheme="minorHAnsi"/>
          <w:b w:val="0"/>
          <w:bCs w:val="0"/>
          <w:color w:val="333399"/>
          <w:sz w:val="24"/>
          <w:szCs w:val="24"/>
          <w:lang w:val="es-ES"/>
        </w:rPr>
      </w:pPr>
      <w:r w:rsidRPr="00BC4AB9">
        <w:rPr>
          <w:rFonts w:asciiTheme="minorHAnsi" w:hAnsiTheme="minorHAnsi" w:cstheme="minorHAnsi"/>
          <w:color w:val="333399"/>
          <w:spacing w:val="-1"/>
          <w:sz w:val="24"/>
          <w:szCs w:val="24"/>
          <w:lang w:val="es-ES"/>
        </w:rPr>
        <w:t>RESULTADOS</w:t>
      </w:r>
    </w:p>
    <w:p w:rsidR="00E2768D" w:rsidRPr="00207B1C" w:rsidRDefault="002073DE" w:rsidP="00207B1C">
      <w:pPr>
        <w:spacing w:after="120" w:line="276" w:lineRule="auto"/>
        <w:ind w:right="2"/>
        <w:jc w:val="both"/>
        <w:rPr>
          <w:rFonts w:eastAsia="Calibri" w:cstheme="minorHAnsi"/>
          <w:bCs/>
          <w:sz w:val="24"/>
          <w:szCs w:val="24"/>
          <w:lang w:val="es-ES"/>
        </w:rPr>
      </w:pPr>
      <w:r w:rsidRPr="00207B1C">
        <w:rPr>
          <w:rFonts w:eastAsia="Calibri" w:cstheme="minorHAnsi"/>
          <w:bCs/>
          <w:sz w:val="24"/>
          <w:szCs w:val="24"/>
          <w:lang w:val="es-ES"/>
        </w:rPr>
        <w:t>Los</w:t>
      </w:r>
      <w:r w:rsidR="008B62AC" w:rsidRPr="008B62AC">
        <w:rPr>
          <w:rFonts w:eastAsia="Calibri" w:cstheme="minorHAnsi"/>
          <w:bCs/>
          <w:sz w:val="24"/>
          <w:szCs w:val="24"/>
        </w:rPr>
        <w:pict>
          <v:shape id="_x0000_s2053" type="#_x0000_t202" style="position:absolute;left:0;text-align:left;margin-left:465.4pt;margin-top:78.25pt;width:57.45pt;height:42pt;z-index:-15208;mso-position-horizontal-relative:page;mso-position-vertical-relative:page" filled="f" stroked="f">
            <v:textbox style="mso-next-textbox:#_x0000_s2053" inset="0,0,0,0">
              <w:txbxContent>
                <w:p w:rsidR="00E2768D" w:rsidRDefault="00E2768D">
                  <w:pPr>
                    <w:spacing w:before="10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  <w:p w:rsidR="00E2768D" w:rsidRDefault="000F45F0">
                  <w:pPr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/>
                      <w:sz w:val="1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 w:rsidR="008B62AC" w:rsidRPr="008B62AC">
        <w:rPr>
          <w:rFonts w:eastAsia="Calibri" w:cstheme="minorHAnsi"/>
          <w:bCs/>
          <w:sz w:val="24"/>
          <w:szCs w:val="24"/>
        </w:rPr>
        <w:pict>
          <v:shape id="_x0000_s2052" type="#_x0000_t202" style="position:absolute;left:0;text-align:left;margin-left:518.3pt;margin-top:78.25pt;width:27.9pt;height:42pt;z-index:-15184;mso-position-horizontal-relative:page;mso-position-vertical-relative:page" filled="f" stroked="f">
            <v:textbox style="mso-next-textbox:#_x0000_s2052" inset="0,0,0,0">
              <w:txbxContent>
                <w:p w:rsidR="00E2768D" w:rsidRDefault="00E2768D">
                  <w:pPr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</w:p>
                <w:p w:rsidR="00E2768D" w:rsidRDefault="00E2768D">
                  <w:pPr>
                    <w:spacing w:before="3"/>
                    <w:rPr>
                      <w:rFonts w:ascii="Calibri" w:eastAsia="Calibri" w:hAnsi="Calibri" w:cs="Calibri"/>
                      <w:sz w:val="25"/>
                      <w:szCs w:val="25"/>
                    </w:rPr>
                  </w:pPr>
                </w:p>
                <w:p w:rsidR="00E2768D" w:rsidRDefault="000F45F0">
                  <w:pPr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/>
                      <w:sz w:val="1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 w:rsidRPr="00207B1C">
        <w:rPr>
          <w:rFonts w:eastAsia="Calibri" w:cstheme="minorHAnsi"/>
          <w:bCs/>
          <w:sz w:val="24"/>
          <w:szCs w:val="24"/>
          <w:lang w:val="es-ES"/>
        </w:rPr>
        <w:t xml:space="preserve"> resultados obtenidos</w:t>
      </w:r>
      <w:r w:rsidR="00A162B4" w:rsidRPr="00207B1C">
        <w:rPr>
          <w:rFonts w:eastAsia="Calibri" w:cstheme="minorHAnsi"/>
          <w:bCs/>
          <w:sz w:val="24"/>
          <w:szCs w:val="24"/>
          <w:lang w:val="es-ES"/>
        </w:rPr>
        <w:t xml:space="preserve"> </w:t>
      </w:r>
      <w:r w:rsidRPr="00207B1C">
        <w:rPr>
          <w:rFonts w:eastAsia="Calibri" w:cstheme="minorHAnsi"/>
          <w:bCs/>
          <w:sz w:val="24"/>
          <w:szCs w:val="24"/>
          <w:lang w:val="es-ES"/>
        </w:rPr>
        <w:t xml:space="preserve">en la estimación del descarte </w:t>
      </w:r>
      <w:r w:rsidR="00A162B4" w:rsidRPr="00207B1C">
        <w:rPr>
          <w:rFonts w:eastAsia="Calibri" w:cstheme="minorHAnsi"/>
          <w:bCs/>
          <w:sz w:val="24"/>
          <w:szCs w:val="24"/>
          <w:lang w:val="es-ES"/>
        </w:rPr>
        <w:t>suministran información de volumen de descarte en peso y número a los grupos de evaluación de la GFCM, así como a las diferentes peticiones oficiales de datos de los principales usuarios finales de la Región Mediterráneo y Mar Negro (GFCM, DGMARE)</w:t>
      </w:r>
    </w:p>
    <w:sectPr w:rsidR="00E2768D" w:rsidRPr="00207B1C" w:rsidSect="00A162B4">
      <w:headerReference w:type="default" r:id="rId8"/>
      <w:footerReference w:type="default" r:id="rId9"/>
      <w:pgSz w:w="11910" w:h="16840"/>
      <w:pgMar w:top="2835" w:right="1418" w:bottom="1701" w:left="1418" w:header="1418" w:footer="1423" w:gutter="0"/>
      <w:pgNumType w:start="14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C18" w:rsidRDefault="00083C18" w:rsidP="00E2768D">
      <w:r>
        <w:separator/>
      </w:r>
    </w:p>
  </w:endnote>
  <w:endnote w:type="continuationSeparator" w:id="0">
    <w:p w:rsidR="00083C18" w:rsidRDefault="00083C18" w:rsidP="00E27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68D" w:rsidRDefault="008B62AC">
    <w:pPr>
      <w:spacing w:line="14" w:lineRule="auto"/>
      <w:rPr>
        <w:sz w:val="20"/>
        <w:szCs w:val="20"/>
      </w:rPr>
    </w:pPr>
    <w:r w:rsidRPr="008B62A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81.75pt;margin-top:759.9pt;width:299.45pt;height:11.75pt;z-index:-15376;mso-position-horizontal-relative:page;mso-position-vertical-relative:page" filled="f" stroked="f">
          <v:textbox style="mso-next-textbox:#_x0000_s1028" inset="0,0,0,0">
            <w:txbxContent>
              <w:p w:rsidR="00E2768D" w:rsidRPr="00A0395F" w:rsidRDefault="000F45F0">
                <w:pPr>
                  <w:spacing w:line="218" w:lineRule="exact"/>
                  <w:ind w:left="20"/>
                  <w:rPr>
                    <w:rFonts w:ascii="Times New Roman" w:eastAsia="Times New Roman" w:hAnsi="Times New Roman" w:cs="Times New Roman"/>
                    <w:sz w:val="19"/>
                    <w:szCs w:val="19"/>
                    <w:lang w:val="es-ES"/>
                  </w:rPr>
                </w:pPr>
                <w:r w:rsidRPr="00A0395F">
                  <w:rPr>
                    <w:rFonts w:ascii="Times New Roman" w:hAnsi="Times New Roman"/>
                    <w:i/>
                    <w:spacing w:val="-1"/>
                    <w:sz w:val="19"/>
                    <w:lang w:val="es-ES"/>
                  </w:rPr>
                  <w:t>S.I.RE.N.O</w:t>
                </w:r>
                <w:r w:rsidRPr="00A0395F">
                  <w:rPr>
                    <w:rFonts w:ascii="Times New Roman" w:hAnsi="Times New Roman"/>
                    <w:i/>
                    <w:spacing w:val="13"/>
                    <w:sz w:val="19"/>
                    <w:lang w:val="es-ES"/>
                  </w:rPr>
                  <w:t xml:space="preserve"> </w:t>
                </w:r>
                <w:r w:rsidRPr="00A0395F">
                  <w:rPr>
                    <w:rFonts w:ascii="Times New Roman" w:hAnsi="Times New Roman"/>
                    <w:i/>
                    <w:sz w:val="19"/>
                    <w:lang w:val="es-ES"/>
                  </w:rPr>
                  <w:t>(</w:t>
                </w:r>
                <w:r w:rsidRPr="00A0395F">
                  <w:rPr>
                    <w:rFonts w:ascii="Times New Roman" w:hAnsi="Times New Roman"/>
                    <w:i/>
                    <w:spacing w:val="10"/>
                    <w:sz w:val="19"/>
                    <w:lang w:val="es-ES"/>
                  </w:rPr>
                  <w:t xml:space="preserve"> </w:t>
                </w:r>
                <w:r w:rsidRPr="00A0395F">
                  <w:rPr>
                    <w:rFonts w:ascii="Times New Roman" w:hAnsi="Times New Roman"/>
                    <w:i/>
                    <w:spacing w:val="-1"/>
                    <w:sz w:val="19"/>
                    <w:lang w:val="es-ES"/>
                  </w:rPr>
                  <w:t>Seguimiento</w:t>
                </w:r>
                <w:r w:rsidRPr="00A0395F">
                  <w:rPr>
                    <w:rFonts w:ascii="Times New Roman" w:hAnsi="Times New Roman"/>
                    <w:i/>
                    <w:spacing w:val="13"/>
                    <w:sz w:val="19"/>
                    <w:lang w:val="es-ES"/>
                  </w:rPr>
                  <w:t xml:space="preserve"> </w:t>
                </w:r>
                <w:r w:rsidRPr="00A0395F">
                  <w:rPr>
                    <w:rFonts w:ascii="Times New Roman" w:hAnsi="Times New Roman"/>
                    <w:i/>
                    <w:spacing w:val="-1"/>
                    <w:sz w:val="19"/>
                    <w:lang w:val="es-ES"/>
                  </w:rPr>
                  <w:t>Informático</w:t>
                </w:r>
                <w:r w:rsidRPr="00A0395F">
                  <w:rPr>
                    <w:rFonts w:ascii="Times New Roman" w:hAnsi="Times New Roman"/>
                    <w:i/>
                    <w:spacing w:val="13"/>
                    <w:sz w:val="19"/>
                    <w:lang w:val="es-ES"/>
                  </w:rPr>
                  <w:t xml:space="preserve"> </w:t>
                </w:r>
                <w:r w:rsidRPr="00A0395F">
                  <w:rPr>
                    <w:rFonts w:ascii="Times New Roman" w:hAnsi="Times New Roman"/>
                    <w:i/>
                    <w:spacing w:val="-1"/>
                    <w:sz w:val="19"/>
                    <w:lang w:val="es-ES"/>
                  </w:rPr>
                  <w:t>de</w:t>
                </w:r>
                <w:r w:rsidRPr="00A0395F">
                  <w:rPr>
                    <w:rFonts w:ascii="Times New Roman" w:hAnsi="Times New Roman"/>
                    <w:i/>
                    <w:spacing w:val="13"/>
                    <w:sz w:val="19"/>
                    <w:lang w:val="es-ES"/>
                  </w:rPr>
                  <w:t xml:space="preserve"> </w:t>
                </w:r>
                <w:r w:rsidRPr="00A0395F">
                  <w:rPr>
                    <w:rFonts w:ascii="Times New Roman" w:hAnsi="Times New Roman"/>
                    <w:i/>
                    <w:spacing w:val="-1"/>
                    <w:sz w:val="19"/>
                    <w:lang w:val="es-ES"/>
                  </w:rPr>
                  <w:t>los</w:t>
                </w:r>
                <w:r w:rsidRPr="00A0395F">
                  <w:rPr>
                    <w:rFonts w:ascii="Times New Roman" w:hAnsi="Times New Roman"/>
                    <w:i/>
                    <w:spacing w:val="13"/>
                    <w:sz w:val="19"/>
                    <w:lang w:val="es-ES"/>
                  </w:rPr>
                  <w:t xml:space="preserve"> </w:t>
                </w:r>
                <w:r w:rsidRPr="00A0395F">
                  <w:rPr>
                    <w:rFonts w:ascii="Times New Roman" w:hAnsi="Times New Roman"/>
                    <w:i/>
                    <w:spacing w:val="-1"/>
                    <w:sz w:val="19"/>
                    <w:lang w:val="es-ES"/>
                  </w:rPr>
                  <w:t>Recurso</w:t>
                </w:r>
                <w:r w:rsidRPr="00A0395F">
                  <w:rPr>
                    <w:rFonts w:ascii="Times New Roman" w:hAnsi="Times New Roman"/>
                    <w:i/>
                    <w:spacing w:val="12"/>
                    <w:sz w:val="19"/>
                    <w:lang w:val="es-ES"/>
                  </w:rPr>
                  <w:t xml:space="preserve"> </w:t>
                </w:r>
                <w:r w:rsidRPr="00A0395F">
                  <w:rPr>
                    <w:rFonts w:ascii="Times New Roman" w:hAnsi="Times New Roman"/>
                    <w:i/>
                    <w:spacing w:val="-1"/>
                    <w:sz w:val="19"/>
                    <w:lang w:val="es-ES"/>
                  </w:rPr>
                  <w:t>Naturales</w:t>
                </w:r>
                <w:r w:rsidRPr="00A0395F">
                  <w:rPr>
                    <w:rFonts w:ascii="Times New Roman" w:hAnsi="Times New Roman"/>
                    <w:i/>
                    <w:spacing w:val="13"/>
                    <w:sz w:val="19"/>
                    <w:lang w:val="es-ES"/>
                  </w:rPr>
                  <w:t xml:space="preserve"> </w:t>
                </w:r>
                <w:r w:rsidRPr="00A0395F">
                  <w:rPr>
                    <w:rFonts w:ascii="Times New Roman" w:hAnsi="Times New Roman"/>
                    <w:i/>
                    <w:spacing w:val="-1"/>
                    <w:sz w:val="19"/>
                    <w:lang w:val="es-ES"/>
                  </w:rPr>
                  <w:t>Oceánicos</w:t>
                </w:r>
                <w:r w:rsidRPr="00A0395F">
                  <w:rPr>
                    <w:rFonts w:ascii="Times New Roman" w:hAnsi="Times New Roman"/>
                    <w:i/>
                    <w:spacing w:val="13"/>
                    <w:sz w:val="19"/>
                    <w:lang w:val="es-ES"/>
                  </w:rPr>
                  <w:t xml:space="preserve"> </w:t>
                </w:r>
                <w:r w:rsidRPr="00A0395F">
                  <w:rPr>
                    <w:rFonts w:ascii="Times New Roman" w:hAnsi="Times New Roman"/>
                    <w:i/>
                    <w:sz w:val="19"/>
                    <w:lang w:val="es-ES"/>
                  </w:rPr>
                  <w:t>)</w:t>
                </w:r>
              </w:p>
            </w:txbxContent>
          </v:textbox>
          <w10:wrap anchorx="page" anchory="page"/>
        </v:shape>
      </w:pict>
    </w:r>
    <w:r w:rsidRPr="008B62AC">
      <w:pict>
        <v:shape id="_x0000_s1027" type="#_x0000_t202" style="position:absolute;margin-left:495.9pt;margin-top:759.95pt;width:18.55pt;height:11.75pt;z-index:-15352;mso-position-horizontal-relative:page;mso-position-vertical-relative:page" filled="f" stroked="f">
          <v:textbox style="mso-next-textbox:#_x0000_s1027" inset="0,0,0,0">
            <w:txbxContent>
              <w:p w:rsidR="00E2768D" w:rsidRDefault="008B62AC">
                <w:pPr>
                  <w:spacing w:line="218" w:lineRule="exact"/>
                  <w:ind w:left="4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fldChar w:fldCharType="begin"/>
                </w:r>
                <w:r w:rsidR="000F45F0">
                  <w:rPr>
                    <w:rFonts w:ascii="Times New Roman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3F3CF2">
                  <w:rPr>
                    <w:rFonts w:ascii="Times New Roman"/>
                    <w:noProof/>
                    <w:sz w:val="19"/>
                  </w:rPr>
                  <w:t>143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C18" w:rsidRDefault="00083C18" w:rsidP="00E2768D">
      <w:r>
        <w:separator/>
      </w:r>
    </w:p>
  </w:footnote>
  <w:footnote w:type="continuationSeparator" w:id="0">
    <w:p w:rsidR="00083C18" w:rsidRDefault="00083C18" w:rsidP="00E2768D">
      <w:r>
        <w:continuationSeparator/>
      </w:r>
    </w:p>
  </w:footnote>
  <w:footnote w:id="1">
    <w:p w:rsidR="002B31B8" w:rsidRPr="002B31B8" w:rsidRDefault="002B31B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565FB4">
        <w:t xml:space="preserve">ICES 2007. Report of the Workshop on Discard Raising Procedures. </w:t>
      </w:r>
      <w:r>
        <w:t xml:space="preserve">San Sebastián, Spain, 6-7 February 2007. </w:t>
      </w:r>
      <w:r w:rsidRPr="00565FB4">
        <w:t>https://www.ices.dk/sites/pub/CM%20Doccuments/CM-2007/ACFM/ACFM0607.pdf</w:t>
      </w:r>
    </w:p>
  </w:footnote>
  <w:footnote w:id="2">
    <w:p w:rsidR="002B31B8" w:rsidRPr="00565FB4" w:rsidRDefault="002B31B8" w:rsidP="002B31B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565FB4">
        <w:t>ICES 2003</w:t>
      </w:r>
      <w:r>
        <w:t xml:space="preserve">. Report of ICES Workshop on Discard Sampling Methodology and Rising Procedures. Charlottenlud, Denmark, 2-4 September 2003. </w:t>
      </w:r>
      <w:r w:rsidRPr="00565FB4">
        <w:t>https://www.ices.dk/community/Documents/PGCCDBS/Discard_workshop%20_2003.pdf</w:t>
      </w:r>
    </w:p>
    <w:p w:rsidR="002B31B8" w:rsidRPr="002B31B8" w:rsidRDefault="002B31B8">
      <w:pPr>
        <w:pStyle w:val="Textonotapie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68D" w:rsidRDefault="008B62AC">
    <w:pPr>
      <w:spacing w:line="14" w:lineRule="auto"/>
      <w:rPr>
        <w:sz w:val="20"/>
        <w:szCs w:val="20"/>
      </w:rPr>
    </w:pPr>
    <w:r w:rsidRPr="008B62A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179" type="#_x0000_t75" style="position:absolute;margin-left:84.2pt;margin-top:70.75pt;width:163.4pt;height:48.85pt;z-index:-15472;mso-position-horizontal-relative:page;mso-position-vertical-relative:page">
          <v:imagedata r:id="rId1" o:title=""/>
          <w10:wrap anchorx="page" anchory="page"/>
        </v:shape>
      </w:pict>
    </w:r>
    <w:r w:rsidRPr="008B62AC">
      <w:pict>
        <v:group id="_x0000_s1037" style="position:absolute;margin-left:384.85pt;margin-top:73.45pt;width:48.25pt;height:47.55pt;z-index:-15448;mso-position-horizontal-relative:page;mso-position-vertical-relative:page" coordorigin="7697,1469" coordsize="965,951">
          <v:group id="_x0000_s1177" style="position:absolute;left:8071;top:1480;width:8;height:2" coordorigin="8071,1480" coordsize="8,2">
            <v:shape id="_x0000_s1178" style="position:absolute;left:8071;top:1480;width:8;height:2" coordorigin="8071,1480" coordsize="8,0" path="m8071,1480r7,e" filled="f" strokecolor="#fecbfe" strokeweight=".36pt">
              <v:path arrowok="t"/>
            </v:shape>
          </v:group>
          <v:group id="_x0000_s1175" style="position:absolute;left:8014;top:1494;width:8;height:2" coordorigin="8014,1494" coordsize="8,2">
            <v:shape id="_x0000_s1176" style="position:absolute;left:8014;top:1494;width:8;height:2" coordorigin="8014,1494" coordsize="8,0" path="m8014,1494r7,e" filled="f" strokecolor="#fecbfe" strokeweight=".36pt">
              <v:path arrowok="t"/>
            </v:shape>
          </v:group>
          <v:group id="_x0000_s1172" style="position:absolute;left:7848;top:1602;width:8;height:2" coordorigin="7848,1602" coordsize="8,2">
            <v:shape id="_x0000_s1174" style="position:absolute;left:7848;top:1602;width:8;height:2" coordorigin="7848,1602" coordsize="8,0" path="m7848,1602r7,e" filled="f" strokecolor="#fefefe" strokeweight=".36pt">
              <v:path arrowok="t"/>
            </v:shape>
            <v:shape id="_x0000_s1173" type="#_x0000_t75" style="position:absolute;left:7834;top:1469;width:533;height:166">
              <v:imagedata r:id="rId2" o:title=""/>
            </v:shape>
          </v:group>
          <v:group id="_x0000_s1169" style="position:absolute;left:8150;top:1631;width:8;height:2" coordorigin="8150,1631" coordsize="8,2">
            <v:shape id="_x0000_s1171" style="position:absolute;left:8150;top:1631;width:8;height:2" coordorigin="8150,1631" coordsize="8,0" path="m8150,1631r8,e" filled="f" strokecolor="#cbfefe" strokeweight=".36pt">
              <v:path arrowok="t"/>
            </v:shape>
            <v:shape id="_x0000_s1170" type="#_x0000_t75" style="position:absolute;left:7798;top:1627;width:569;height:72">
              <v:imagedata r:id="rId3" o:title=""/>
            </v:shape>
          </v:group>
          <v:group id="_x0000_s1166" style="position:absolute;left:8014;top:1696;width:8;height:2" coordorigin="8014,1696" coordsize="8,2">
            <v:shape id="_x0000_s1168" style="position:absolute;left:8014;top:1696;width:8;height:2" coordorigin="8014,1696" coordsize="8,0" path="m8014,1696r7,e" filled="f" strokecolor="#fefefe" strokeweight=".36pt">
              <v:path arrowok="t"/>
            </v:shape>
            <v:shape id="_x0000_s1167" type="#_x0000_t75" style="position:absolute;left:7798;top:1692;width:569;height:14">
              <v:imagedata r:id="rId4" o:title=""/>
            </v:shape>
          </v:group>
          <v:group id="_x0000_s1162" style="position:absolute;left:8014;top:1703;width:8;height:2" coordorigin="8014,1703" coordsize="8,2">
            <v:shape id="_x0000_s1165" style="position:absolute;left:8014;top:1703;width:8;height:2" coordorigin="8014,1703" coordsize="8,0" path="m8014,1703r7,e" filled="f" strokecolor="#fefefe" strokeweight=".36pt">
              <v:path arrowok="t"/>
            </v:shape>
            <v:shape id="_x0000_s1164" type="#_x0000_t75" style="position:absolute;left:8042;top:1699;width:324;height:7">
              <v:imagedata r:id="rId5" o:title=""/>
            </v:shape>
            <v:shape id="_x0000_s1163" type="#_x0000_t75" style="position:absolute;left:7762;top:1692;width:619;height:151">
              <v:imagedata r:id="rId6" o:title=""/>
            </v:shape>
          </v:group>
          <v:group id="_x0000_s1159" style="position:absolute;left:7920;top:1840;width:8;height:2" coordorigin="7920,1840" coordsize="8,2">
            <v:shape id="_x0000_s1161" style="position:absolute;left:7920;top:1840;width:8;height:2" coordorigin="7920,1840" coordsize="8,0" path="m7920,1840r7,e" filled="f" strokecolor="#fefefe" strokeweight=".36pt">
              <v:path arrowok="t"/>
            </v:shape>
            <v:shape id="_x0000_s1160" type="#_x0000_t75" style="position:absolute;left:7848;top:1836;width:518;height:22">
              <v:imagedata r:id="rId7" o:title=""/>
            </v:shape>
          </v:group>
          <v:group id="_x0000_s1156" style="position:absolute;left:7920;top:1854;width:8;height:2" coordorigin="7920,1854" coordsize="8,2">
            <v:shape id="_x0000_s1158" style="position:absolute;left:7920;top:1854;width:8;height:2" coordorigin="7920,1854" coordsize="8,0" path="m7920,1854r7,e" filled="f" strokecolor="#fefefe" strokeweight=".36pt">
              <v:path arrowok="t"/>
            </v:shape>
            <v:shape id="_x0000_s1157" type="#_x0000_t75" style="position:absolute;left:7855;top:1850;width:511;height:36">
              <v:imagedata r:id="rId8" o:title=""/>
            </v:shape>
          </v:group>
          <v:group id="_x0000_s1154" style="position:absolute;left:7942;top:1883;width:8;height:2" coordorigin="7942,1883" coordsize="8,2">
            <v:shape id="_x0000_s1155" style="position:absolute;left:7942;top:1883;width:8;height:2" coordorigin="7942,1883" coordsize="8,0" path="m7942,1883r7,e" filled="f" strokecolor="#fecbfe" strokeweight=".36pt">
              <v:path arrowok="t"/>
            </v:shape>
          </v:group>
          <v:group id="_x0000_s1152" style="position:absolute;left:7956;top:1883;width:8;height:2" coordorigin="7956,1883" coordsize="8,2">
            <v:shape id="_x0000_s1153" style="position:absolute;left:7956;top:1883;width:8;height:2" coordorigin="7956,1883" coordsize="8,0" path="m7956,1883r7,e" filled="f" strokecolor="#cbcbfe" strokeweight=".36pt">
              <v:path arrowok="t"/>
            </v:shape>
          </v:group>
          <v:group id="_x0000_s1149" style="position:absolute;left:8129;top:1890;width:8;height:2" coordorigin="8129,1890" coordsize="8,2">
            <v:shape id="_x0000_s1151" style="position:absolute;left:8129;top:1890;width:8;height:2" coordorigin="8129,1890" coordsize="8,0" path="m8129,1890r7,e" filled="f" strokecolor="#fecbfe" strokeweight=".36pt">
              <v:path arrowok="t"/>
            </v:shape>
            <v:shape id="_x0000_s1150" type="#_x0000_t75" style="position:absolute;left:7870;top:1879;width:497;height:22">
              <v:imagedata r:id="rId9" o:title=""/>
            </v:shape>
          </v:group>
          <v:group id="_x0000_s1147" style="position:absolute;left:8287;top:1897;width:8;height:2" coordorigin="8287,1897" coordsize="8,2">
            <v:shape id="_x0000_s1148" style="position:absolute;left:8287;top:1897;width:8;height:2" coordorigin="8287,1897" coordsize="8,0" path="m8287,1897r7,e" filled="f" strokecolor="#cbcbcb" strokeweight=".36pt">
              <v:path arrowok="t"/>
            </v:shape>
          </v:group>
          <v:group id="_x0000_s1145" style="position:absolute;left:8302;top:1897;width:8;height:2" coordorigin="8302,1897" coordsize="8,2">
            <v:shape id="_x0000_s1146" style="position:absolute;left:8302;top:1897;width:8;height:2" coordorigin="8302,1897" coordsize="8,0" path="m8302,1897r7,e" filled="f" strokecolor="#98cbcb" strokeweight=".36pt">
              <v:path arrowok="t"/>
            </v:shape>
          </v:group>
          <v:group id="_x0000_s1143" style="position:absolute;left:8316;top:1897;width:8;height:2" coordorigin="8316,1897" coordsize="8,2">
            <v:shape id="_x0000_s1144" style="position:absolute;left:8316;top:1897;width:8;height:2" coordorigin="8316,1897" coordsize="8,0" path="m8316,1897r7,e" filled="f" strokecolor="#98cbfe" strokeweight=".36pt">
              <v:path arrowok="t"/>
            </v:shape>
          </v:group>
          <v:group id="_x0000_s1141" style="position:absolute;left:8330;top:1897;width:8;height:2" coordorigin="8330,1897" coordsize="8,2">
            <v:shape id="_x0000_s1142" style="position:absolute;left:8330;top:1897;width:8;height:2" coordorigin="8330,1897" coordsize="8,0" path="m8330,1897r8,e" filled="f" strokecolor="#cbcbcb" strokeweight=".36pt">
              <v:path arrowok="t"/>
            </v:shape>
          </v:group>
          <v:group id="_x0000_s1138" style="position:absolute;left:8345;top:1897;width:8;height:2" coordorigin="8345,1897" coordsize="8,2">
            <v:shape id="_x0000_s1140" style="position:absolute;left:8345;top:1897;width:8;height:2" coordorigin="8345,1897" coordsize="8,0" path="m8345,1897r7,e" filled="f" strokecolor="#98cbfe" strokeweight=".36pt">
              <v:path arrowok="t"/>
            </v:shape>
            <v:shape id="_x0000_s1139" type="#_x0000_t75" style="position:absolute;left:7855;top:1901;width:511;height:22">
              <v:imagedata r:id="rId10" o:title=""/>
            </v:shape>
          </v:group>
          <v:group id="_x0000_s1136" style="position:absolute;left:7906;top:1919;width:8;height:2" coordorigin="7906,1919" coordsize="8,2">
            <v:shape id="_x0000_s1137" style="position:absolute;left:7906;top:1919;width:8;height:2" coordorigin="7906,1919" coordsize="8,0" path="m7906,1919r7,e" filled="f" strokecolor="#fefefe" strokeweight=".36pt">
              <v:path arrowok="t"/>
            </v:shape>
          </v:group>
          <v:group id="_x0000_s1133" style="position:absolute;left:7920;top:1919;width:8;height:2" coordorigin="7920,1919" coordsize="8,2">
            <v:shape id="_x0000_s1135" style="position:absolute;left:7920;top:1919;width:8;height:2" coordorigin="7920,1919" coordsize="8,0" path="m7920,1919r7,e" filled="f" strokecolor="#fefefe" strokeweight=".36pt">
              <v:path arrowok="t"/>
            </v:shape>
            <v:shape id="_x0000_s1134" type="#_x0000_t75" style="position:absolute;left:7826;top:1915;width:540;height:50">
              <v:imagedata r:id="rId11" o:title=""/>
            </v:shape>
          </v:group>
          <v:group id="_x0000_s1130" style="position:absolute;left:7913;top:1962;width:8;height:2" coordorigin="7913,1962" coordsize="8,2">
            <v:shape id="_x0000_s1132" style="position:absolute;left:7913;top:1962;width:8;height:2" coordorigin="7913,1962" coordsize="8,0" path="m7913,1962r7,e" filled="f" strokecolor="#fefefe" strokeweight=".36pt">
              <v:path arrowok="t"/>
            </v:shape>
            <v:shape id="_x0000_s1131" type="#_x0000_t75" style="position:absolute;left:7819;top:1958;width:547;height:14">
              <v:imagedata r:id="rId12" o:title=""/>
            </v:shape>
          </v:group>
          <v:group id="_x0000_s1127" style="position:absolute;left:7920;top:1969;width:8;height:2" coordorigin="7920,1969" coordsize="8,2">
            <v:shape id="_x0000_s1129" style="position:absolute;left:7920;top:1969;width:8;height:2" coordorigin="7920,1969" coordsize="8,0" path="m7920,1969r7,e" filled="f" strokecolor="#fefefe" strokeweight=".36pt">
              <v:path arrowok="t"/>
            </v:shape>
            <v:shape id="_x0000_s1128" type="#_x0000_t75" style="position:absolute;left:7812;top:1966;width:554;height:14">
              <v:imagedata r:id="rId13" o:title=""/>
            </v:shape>
          </v:group>
          <v:group id="_x0000_s1124" style="position:absolute;left:7942;top:1976;width:8;height:2" coordorigin="7942,1976" coordsize="8,2">
            <v:shape id="_x0000_s1126" style="position:absolute;left:7942;top:1976;width:8;height:2" coordorigin="7942,1976" coordsize="8,0" path="m7942,1976r7,e" filled="f" strokecolor="#fefefe" strokeweight=".36pt">
              <v:path arrowok="t"/>
            </v:shape>
            <v:shape id="_x0000_s1125" type="#_x0000_t75" style="position:absolute;left:7805;top:1973;width:562;height:29">
              <v:imagedata r:id="rId14" o:title=""/>
            </v:shape>
          </v:group>
          <v:group id="_x0000_s1120" style="position:absolute;left:7949;top:1998;width:8;height:2" coordorigin="7949,1998" coordsize="8,2">
            <v:shape id="_x0000_s1123" style="position:absolute;left:7949;top:1998;width:8;height:2" coordorigin="7949,1998" coordsize="8,0" path="m7949,1998r7,e" filled="f" strokecolor="#fefefe" strokeweight=".36pt">
              <v:path arrowok="t"/>
            </v:shape>
            <v:shape id="_x0000_s1122" type="#_x0000_t75" style="position:absolute;left:7798;top:1994;width:569;height:14">
              <v:imagedata r:id="rId15" o:title=""/>
            </v:shape>
            <v:shape id="_x0000_s1121" type="#_x0000_t75" style="position:absolute;left:7697;top:1994;width:684;height:108">
              <v:imagedata r:id="rId16" o:title=""/>
            </v:shape>
          </v:group>
          <v:group id="_x0000_s1118" style="position:absolute;left:7783;top:2092;width:8;height:2" coordorigin="7783,2092" coordsize="8,2">
            <v:shape id="_x0000_s1119" style="position:absolute;left:7783;top:2092;width:8;height:2" coordorigin="7783,2092" coordsize="8,0" path="m7783,2092r7,e" filled="f" strokecolor="#cbfefe" strokeweight=".36pt">
              <v:path arrowok="t"/>
            </v:shape>
          </v:group>
          <v:group id="_x0000_s1116" style="position:absolute;left:7999;top:2092;width:8;height:2" coordorigin="7999,2092" coordsize="8,2">
            <v:shape id="_x0000_s1117" style="position:absolute;left:7999;top:2092;width:8;height:2" coordorigin="7999,2092" coordsize="8,0" path="m7999,2092r7,e" filled="f" strokecolor="#fefefe" strokeweight=".36pt">
              <v:path arrowok="t"/>
            </v:shape>
          </v:group>
          <v:group id="_x0000_s1113" style="position:absolute;left:8021;top:2092;width:8;height:2" coordorigin="8021,2092" coordsize="8,2">
            <v:shape id="_x0000_s1115" style="position:absolute;left:8021;top:2092;width:8;height:2" coordorigin="8021,2092" coordsize="8,0" path="m8021,2092r7,e" filled="f" strokecolor="#fefefe" strokeweight=".36pt">
              <v:path arrowok="t"/>
            </v:shape>
            <v:shape id="_x0000_s1114" type="#_x0000_t75" style="position:absolute;left:7718;top:2088;width:648;height:14">
              <v:imagedata r:id="rId17" o:title=""/>
            </v:shape>
          </v:group>
          <v:group id="_x0000_s1110" style="position:absolute;left:8006;top:2099;width:8;height:2" coordorigin="8006,2099" coordsize="8,2">
            <v:shape id="_x0000_s1112" style="position:absolute;left:8006;top:2099;width:8;height:2" coordorigin="8006,2099" coordsize="8,0" path="m8006,2099r8,e" filled="f" strokecolor="#fefefe" strokeweight=".36pt">
              <v:path arrowok="t"/>
            </v:shape>
            <v:shape id="_x0000_s1111" type="#_x0000_t75" style="position:absolute;left:7733;top:2095;width:634;height:22">
              <v:imagedata r:id="rId18" o:title=""/>
            </v:shape>
          </v:group>
          <v:group id="_x0000_s1108" style="position:absolute;left:8028;top:2113;width:8;height:2" coordorigin="8028,2113" coordsize="8,2">
            <v:shape id="_x0000_s1109" style="position:absolute;left:8028;top:2113;width:8;height:2" coordorigin="8028,2113" coordsize="8,0" path="m8028,2113r7,e" filled="f" strokecolor="#fefefe" strokeweight=".36pt">
              <v:path arrowok="t"/>
            </v:shape>
          </v:group>
          <v:group id="_x0000_s1105" style="position:absolute;left:8280;top:2113;width:8;height:2" coordorigin="8280,2113" coordsize="8,2">
            <v:shape id="_x0000_s1107" style="position:absolute;left:8280;top:2113;width:8;height:2" coordorigin="8280,2113" coordsize="8,0" path="m8280,2113r7,e" filled="f" strokecolor="#fefefe" strokeweight=".36pt">
              <v:path arrowok="t"/>
            </v:shape>
            <v:shape id="_x0000_s1106" type="#_x0000_t75" style="position:absolute;left:7733;top:2110;width:511;height:14">
              <v:imagedata r:id="rId19" o:title=""/>
            </v:shape>
          </v:group>
          <v:group id="_x0000_s1103" style="position:absolute;left:8050;top:2120;width:8;height:2" coordorigin="8050,2120" coordsize="8,2">
            <v:shape id="_x0000_s1104" style="position:absolute;left:8050;top:2120;width:8;height:2" coordorigin="8050,2120" coordsize="8,0" path="m8050,2120r7,e" filled="f" strokecolor="#fefefe" strokeweight=".36pt">
              <v:path arrowok="t"/>
            </v:shape>
          </v:group>
          <v:group id="_x0000_s1101" style="position:absolute;left:8064;top:2120;width:8;height:2" coordorigin="8064,2120" coordsize="8,2">
            <v:shape id="_x0000_s1102" style="position:absolute;left:8064;top:2120;width:8;height:2" coordorigin="8064,2120" coordsize="8,0" path="m8064,2120r7,e" filled="f" strokecolor="#fefefe" strokeweight=".36pt">
              <v:path arrowok="t"/>
            </v:shape>
          </v:group>
          <v:group id="_x0000_s1099" style="position:absolute;left:8114;top:2120;width:8;height:2" coordorigin="8114,2120" coordsize="8,2">
            <v:shape id="_x0000_s1100" style="position:absolute;left:8114;top:2120;width:8;height:2" coordorigin="8114,2120" coordsize="8,0" path="m8114,2120r8,e" filled="f" strokecolor="#fecbfe" strokeweight=".36pt">
              <v:path arrowok="t"/>
            </v:shape>
          </v:group>
          <v:group id="_x0000_s1097" style="position:absolute;left:8057;top:2128;width:8;height:2" coordorigin="8057,2128" coordsize="8,2">
            <v:shape id="_x0000_s1098" style="position:absolute;left:8057;top:2128;width:8;height:2" coordorigin="8057,2128" coordsize="8,0" path="m8057,2128r7,e" filled="f" strokecolor="#fefefe" strokeweight=".36pt">
              <v:path arrowok="t"/>
            </v:shape>
          </v:group>
          <v:group id="_x0000_s1095" style="position:absolute;left:8078;top:2135;width:8;height:2" coordorigin="8078,2135" coordsize="8,2">
            <v:shape id="_x0000_s1096" style="position:absolute;left:8078;top:2135;width:8;height:2" coordorigin="8078,2135" coordsize="8,0" path="m8078,2135r8,e" filled="f" strokecolor="#fefefe" strokeweight=".36pt">
              <v:path arrowok="t"/>
            </v:shape>
          </v:group>
          <v:group id="_x0000_s1093" style="position:absolute;left:8150;top:2135;width:8;height:2" coordorigin="8150,2135" coordsize="8,2">
            <v:shape id="_x0000_s1094" style="position:absolute;left:8150;top:2135;width:8;height:2" coordorigin="8150,2135" coordsize="8,0" path="m8150,2135r8,e" filled="f" strokecolor="#fefefe" strokeweight=".36pt">
              <v:path arrowok="t"/>
            </v:shape>
          </v:group>
          <v:group id="_x0000_s1090" style="position:absolute;left:8251;top:2135;width:8;height:2" coordorigin="8251,2135" coordsize="8,2">
            <v:shape id="_x0000_s1092" style="position:absolute;left:8251;top:2135;width:8;height:2" coordorigin="8251,2135" coordsize="8,0" path="m8251,2135r7,e" filled="f" strokecolor="#fefefe" strokeweight=".36pt">
              <v:path arrowok="t"/>
            </v:shape>
            <v:shape id="_x0000_s1091" type="#_x0000_t75" style="position:absolute;left:7747;top:2117;width:468;height:36">
              <v:imagedata r:id="rId20" o:title=""/>
            </v:shape>
          </v:group>
          <v:group id="_x0000_s1088" style="position:absolute;left:8093;top:2149;width:8;height:2" coordorigin="8093,2149" coordsize="8,2">
            <v:shape id="_x0000_s1089" style="position:absolute;left:8093;top:2149;width:8;height:2" coordorigin="8093,2149" coordsize="8,0" path="m8093,2149r7,e" filled="f" strokecolor="#fecbfe" strokeweight=".36pt">
              <v:path arrowok="t"/>
            </v:shape>
          </v:group>
          <v:group id="_x0000_s1086" style="position:absolute;left:8150;top:2149;width:8;height:2" coordorigin="8150,2149" coordsize="8,2">
            <v:shape id="_x0000_s1087" style="position:absolute;left:8150;top:2149;width:8;height:2" coordorigin="8150,2149" coordsize="8,0" path="m8150,2149r8,e" filled="f" strokecolor="#fefefe" strokeweight=".36pt">
              <v:path arrowok="t"/>
            </v:shape>
          </v:group>
          <v:group id="_x0000_s1084" style="position:absolute;left:8165;top:2149;width:8;height:2" coordorigin="8165,2149" coordsize="8,2">
            <v:shape id="_x0000_s1085" style="position:absolute;left:8165;top:2149;width:8;height:2" coordorigin="8165,2149" coordsize="8,0" path="m8165,2149r7,e" filled="f" strokecolor="#fefefe" strokeweight=".36pt">
              <v:path arrowok="t"/>
            </v:shape>
          </v:group>
          <v:group id="_x0000_s1081" style="position:absolute;left:8201;top:2156;width:8;height:2" coordorigin="8201,2156" coordsize="8,2">
            <v:shape id="_x0000_s1083" style="position:absolute;left:8201;top:2156;width:8;height:2" coordorigin="8201,2156" coordsize="8,0" path="m8201,2156r7,e" filled="f" strokecolor="#fefefe" strokeweight=".36pt">
              <v:path arrowok="t"/>
            </v:shape>
            <v:shape id="_x0000_s1082" type="#_x0000_t75" style="position:absolute;left:7762;top:2110;width:605;height:115">
              <v:imagedata r:id="rId21" o:title=""/>
            </v:shape>
          </v:group>
          <v:group id="_x0000_s1078" style="position:absolute;left:7884;top:2221;width:8;height:2" coordorigin="7884,2221" coordsize="8,2">
            <v:shape id="_x0000_s1080" style="position:absolute;left:7884;top:2221;width:8;height:2" coordorigin="7884,2221" coordsize="8,0" path="m7884,2221r7,e" filled="f" strokecolor="#fecbfe" strokeweight=".36pt">
              <v:path arrowok="t"/>
            </v:shape>
            <v:shape id="_x0000_s1079" type="#_x0000_t75" style="position:absolute;left:7826;top:2218;width:540;height:65">
              <v:imagedata r:id="rId22" o:title=""/>
            </v:shape>
          </v:group>
          <v:group id="_x0000_s1075" style="position:absolute;left:7978;top:2279;width:8;height:2" coordorigin="7978,2279" coordsize="8,2">
            <v:shape id="_x0000_s1077" style="position:absolute;left:7978;top:2279;width:8;height:2" coordorigin="7978,2279" coordsize="8,0" path="m7978,2279r7,e" filled="f" strokecolor="#fecbfe" strokeweight=".36pt">
              <v:path arrowok="t"/>
            </v:shape>
            <v:shape id="_x0000_s1076" type="#_x0000_t75" style="position:absolute;left:8366;top:1519;width:209;height:266">
              <v:imagedata r:id="rId23" o:title=""/>
            </v:shape>
          </v:group>
          <v:group id="_x0000_s1072" style="position:absolute;left:8402;top:1782;width:8;height:2" coordorigin="8402,1782" coordsize="8,2">
            <v:shape id="_x0000_s1074" style="position:absolute;left:8402;top:1782;width:8;height:2" coordorigin="8402,1782" coordsize="8,0" path="m8402,1782r8,e" filled="f" strokecolor="#fefefe" strokeweight=".36pt">
              <v:path arrowok="t"/>
            </v:shape>
            <v:shape id="_x0000_s1073" type="#_x0000_t75" style="position:absolute;left:8366;top:1778;width:295;height:144">
              <v:imagedata r:id="rId24" o:title=""/>
            </v:shape>
          </v:group>
          <v:group id="_x0000_s1069" style="position:absolute;left:8467;top:1919;width:8;height:2" coordorigin="8467,1919" coordsize="8,2">
            <v:shape id="_x0000_s1071" style="position:absolute;left:8467;top:1919;width:8;height:2" coordorigin="8467,1919" coordsize="8,0" path="m8467,1919r7,e" filled="f" strokecolor="#fefefe" strokeweight=".36pt">
              <v:path arrowok="t"/>
            </v:shape>
            <v:shape id="_x0000_s1070" type="#_x0000_t75" style="position:absolute;left:8366;top:1915;width:295;height:36">
              <v:imagedata r:id="rId25" o:title=""/>
            </v:shape>
          </v:group>
          <v:group id="_x0000_s1067" style="position:absolute;left:8410;top:1948;width:8;height:2" coordorigin="8410,1948" coordsize="8,2">
            <v:shape id="_x0000_s1068" style="position:absolute;left:8410;top:1948;width:8;height:2" coordorigin="8410,1948" coordsize="8,0" path="m8410,1948r7,e" filled="f" strokecolor="#fefefe" strokeweight=".36pt">
              <v:path arrowok="t"/>
            </v:shape>
          </v:group>
          <v:group id="_x0000_s1065" style="position:absolute;left:8431;top:1955;width:8;height:2" coordorigin="8431,1955" coordsize="8,2">
            <v:shape id="_x0000_s1066" style="position:absolute;left:8431;top:1955;width:8;height:2" coordorigin="8431,1955" coordsize="8,0" path="m8431,1955r7,e" filled="f" strokecolor="#fefefe" strokeweight=".36pt">
              <v:path arrowok="t"/>
            </v:shape>
          </v:group>
          <v:group id="_x0000_s1062" style="position:absolute;left:8424;top:1962;width:8;height:2" coordorigin="8424,1962" coordsize="8,2">
            <v:shape id="_x0000_s1064" style="position:absolute;left:8424;top:1962;width:8;height:2" coordorigin="8424,1962" coordsize="8,0" path="m8424,1962r7,e" filled="f" strokecolor="#fefefe" strokeweight=".36pt">
              <v:path arrowok="t"/>
            </v:shape>
            <v:shape id="_x0000_s1063" type="#_x0000_t75" style="position:absolute;left:8366;top:1944;width:295;height:29">
              <v:imagedata r:id="rId26" o:title=""/>
            </v:shape>
          </v:group>
          <v:group id="_x0000_s1059" style="position:absolute;left:8395;top:1969;width:8;height:2" coordorigin="8395,1969" coordsize="8,2">
            <v:shape id="_x0000_s1061" style="position:absolute;left:8395;top:1969;width:8;height:2" coordorigin="8395,1969" coordsize="8,0" path="m8395,1969r7,e" filled="f" strokecolor="#fefefe" strokeweight=".36pt">
              <v:path arrowok="t"/>
            </v:shape>
            <v:shape id="_x0000_s1060" type="#_x0000_t75" style="position:absolute;left:8366;top:1966;width:274;height:14">
              <v:imagedata r:id="rId27" o:title=""/>
            </v:shape>
          </v:group>
          <v:group id="_x0000_s1056" style="position:absolute;left:8410;top:1976;width:8;height:2" coordorigin="8410,1976" coordsize="8,2">
            <v:shape id="_x0000_s1058" style="position:absolute;left:8410;top:1976;width:8;height:2" coordorigin="8410,1976" coordsize="8,0" path="m8410,1976r7,e" filled="f" strokecolor="#fefefe" strokeweight=".36pt">
              <v:path arrowok="t"/>
            </v:shape>
            <v:shape id="_x0000_s1057" type="#_x0000_t75" style="position:absolute;left:8366;top:1973;width:288;height:14">
              <v:imagedata r:id="rId28" o:title=""/>
            </v:shape>
          </v:group>
          <v:group id="_x0000_s1054" style="position:absolute;left:8402;top:1984;width:8;height:2" coordorigin="8402,1984" coordsize="8,2">
            <v:shape id="_x0000_s1055" style="position:absolute;left:8402;top:1984;width:8;height:2" coordorigin="8402,1984" coordsize="8,0" path="m8402,1984r8,e" filled="f" strokecolor="#fefefe" strokeweight=".36pt">
              <v:path arrowok="t"/>
            </v:shape>
          </v:group>
          <v:group id="_x0000_s1051" style="position:absolute;left:8417;top:1984;width:8;height:2" coordorigin="8417,1984" coordsize="8,2">
            <v:shape id="_x0000_s1053" style="position:absolute;left:8417;top:1984;width:8;height:2" coordorigin="8417,1984" coordsize="8,0" path="m8417,1984r7,e" filled="f" strokecolor="#fefefe" strokeweight=".36pt">
              <v:path arrowok="t"/>
            </v:shape>
            <v:shape id="_x0000_s1052" type="#_x0000_t75" style="position:absolute;left:8366;top:1980;width:288;height:22">
              <v:imagedata r:id="rId29" o:title=""/>
            </v:shape>
          </v:group>
          <v:group id="_x0000_s1047" style="position:absolute;left:8410;top:1998;width:8;height:2" coordorigin="8410,1998" coordsize="8,2">
            <v:shape id="_x0000_s1050" style="position:absolute;left:8410;top:1998;width:8;height:2" coordorigin="8410,1998" coordsize="8,0" path="m8410,1998r7,e" filled="f" strokecolor="#fefefe" strokeweight=".36pt">
              <v:path arrowok="t"/>
            </v:shape>
            <v:shape id="_x0000_s1049" type="#_x0000_t75" style="position:absolute;left:8366;top:1994;width:274;height:14">
              <v:imagedata r:id="rId30" o:title=""/>
            </v:shape>
            <v:shape id="_x0000_s1048" type="#_x0000_t75" style="position:absolute;left:8352;top:1987;width:310;height:223">
              <v:imagedata r:id="rId31" o:title=""/>
            </v:shape>
          </v:group>
          <v:group id="_x0000_s1044" style="position:absolute;left:8453;top:2207;width:8;height:2" coordorigin="8453,2207" coordsize="8,2">
            <v:shape id="_x0000_s1046" style="position:absolute;left:8453;top:2207;width:8;height:2" coordorigin="8453,2207" coordsize="8,0" path="m8453,2207r7,e" filled="f" strokecolor="#fecbfe" strokeweight=".36pt">
              <v:path arrowok="t"/>
            </v:shape>
            <v:shape id="_x0000_s1045" type="#_x0000_t75" style="position:absolute;left:7884;top:2203;width:655;height:194">
              <v:imagedata r:id="rId32" o:title=""/>
            </v:shape>
          </v:group>
          <v:group id="_x0000_s1042" style="position:absolute;left:8453;top:2214;width:8;height:2" coordorigin="8453,2214" coordsize="8,2">
            <v:shape id="_x0000_s1043" style="position:absolute;left:8453;top:2214;width:8;height:2" coordorigin="8453,2214" coordsize="8,0" path="m8453,2214r7,e" filled="f" strokecolor="#fecbfe" strokeweight=".36pt">
              <v:path arrowok="t"/>
            </v:shape>
          </v:group>
          <v:group id="_x0000_s1038" style="position:absolute;left:8554;top:2250;width:8;height:2" coordorigin="8554,2250" coordsize="8,2">
            <v:shape id="_x0000_s1041" style="position:absolute;left:8554;top:2250;width:8;height:2" coordorigin="8554,2250" coordsize="8,0" path="m8554,2250r7,e" filled="f" strokecolor="#fefefe" strokeweight=".36pt">
              <v:path arrowok="t"/>
            </v:shape>
            <v:shape id="_x0000_s1040" type="#_x0000_t75" style="position:absolute;left:8366;top:2210;width:173;height:130">
              <v:imagedata r:id="rId33" o:title=""/>
            </v:shape>
            <v:shape id="_x0000_s1039" type="#_x0000_t75" style="position:absolute;left:8633;top:2405;width:7;height:14">
              <v:imagedata r:id="rId34" o:title=""/>
            </v:shape>
          </v:group>
          <w10:wrap anchorx="page" anchory="page"/>
        </v:group>
      </w:pict>
    </w:r>
    <w:r w:rsidRPr="008B62AC">
      <w:pict>
        <v:group id="_x0000_s1030" style="position:absolute;margin-left:470.6pt;margin-top:77.9pt;width:76pt;height:42.75pt;z-index:-15424;mso-position-horizontal-relative:page;mso-position-vertical-relative:page" coordorigin="9412,1558" coordsize="1520,855">
          <v:group id="_x0000_s1035" style="position:absolute;left:9412;top:1565;width:1046;height:840" coordorigin="9412,1565" coordsize="1046,840">
            <v:shape id="_x0000_s1036" style="position:absolute;left:9412;top:1565;width:1046;height:840" coordorigin="9412,1565" coordsize="1046,840" path="m9412,2405r1045,l10457,1565r-1045,l9412,2405xe" stroked="f">
              <v:path arrowok="t"/>
            </v:shape>
          </v:group>
          <v:group id="_x0000_s1033" style="position:absolute;left:10457;top:1565;width:467;height:840" coordorigin="10457,1565" coordsize="467,840">
            <v:shape id="_x0000_s1034" style="position:absolute;left:10457;top:1565;width:467;height:840" coordorigin="10457,1565" coordsize="467,840" path="m10457,2405r467,l10924,1565r-467,l10457,2405xe" stroked="f">
              <v:path arrowok="t"/>
            </v:shape>
          </v:group>
          <v:group id="_x0000_s1031" style="position:absolute;left:10457;top:1565;width:467;height:840" coordorigin="10457,1565" coordsize="467,840">
            <v:shape id="_x0000_s1032" style="position:absolute;left:10457;top:1565;width:467;height:840" coordorigin="10457,1565" coordsize="467,840" path="m10457,2405r467,l10924,1565e" filled="f" strokecolor="white" strokeweight=".25717mm">
              <v:path arrowok="t"/>
            </v:shape>
          </v:group>
          <w10:wrap anchorx="page" anchory="page"/>
        </v:group>
      </w:pict>
    </w:r>
    <w:r w:rsidRPr="008B62A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447.6pt;margin-top:82.25pt;width:71.7pt;height:34.2pt;z-index:-15400;mso-position-horizontal-relative:page;mso-position-vertical-relative:page" filled="f" stroked="f">
          <v:textbox style="mso-next-textbox:#_x0000_s1029" inset="0,0,0,0">
            <w:txbxContent>
              <w:p w:rsidR="00E2768D" w:rsidRDefault="000F45F0">
                <w:pPr>
                  <w:spacing w:line="246" w:lineRule="auto"/>
                  <w:ind w:left="20" w:right="18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rPr>
                    <w:rFonts w:ascii="Times New Roman" w:hAnsi="Times New Roman"/>
                    <w:spacing w:val="-1"/>
                    <w:sz w:val="19"/>
                  </w:rPr>
                  <w:t>INSTITUTO</w:t>
                </w:r>
                <w:r>
                  <w:rPr>
                    <w:rFonts w:ascii="Times New Roman" w:hAnsi="Times New Roman"/>
                    <w:w w:val="102"/>
                    <w:sz w:val="19"/>
                  </w:rPr>
                  <w:t xml:space="preserve"> </w:t>
                </w:r>
                <w:r>
                  <w:rPr>
                    <w:rFonts w:ascii="Times New Roman" w:hAnsi="Times New Roman"/>
                    <w:spacing w:val="22"/>
                    <w:w w:val="102"/>
                    <w:sz w:val="19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sz w:val="19"/>
                  </w:rPr>
                  <w:t>ESP</w:t>
                </w:r>
                <w:r>
                  <w:rPr>
                    <w:rFonts w:ascii="Times New Roman" w:hAnsi="Times New Roman"/>
                    <w:sz w:val="19"/>
                  </w:rPr>
                  <w:t xml:space="preserve">  </w:t>
                </w:r>
                <w:r>
                  <w:rPr>
                    <w:rFonts w:ascii="Times New Roman" w:hAnsi="Times New Roman"/>
                    <w:spacing w:val="11"/>
                    <w:sz w:val="19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sz w:val="19"/>
                  </w:rPr>
                  <w:t>ÑOL</w:t>
                </w:r>
                <w:r>
                  <w:rPr>
                    <w:rFonts w:ascii="Times New Roman" w:hAnsi="Times New Roman"/>
                    <w:spacing w:val="6"/>
                    <w:sz w:val="19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sz w:val="19"/>
                  </w:rPr>
                  <w:t>DE</w:t>
                </w:r>
                <w:r>
                  <w:rPr>
                    <w:rFonts w:ascii="Times New Roman" w:hAnsi="Times New Roman"/>
                    <w:spacing w:val="21"/>
                    <w:w w:val="102"/>
                    <w:sz w:val="19"/>
                  </w:rPr>
                  <w:t xml:space="preserve"> </w:t>
                </w:r>
                <w:r>
                  <w:rPr>
                    <w:rFonts w:ascii="Times New Roman" w:hAnsi="Times New Roman"/>
                    <w:spacing w:val="-1"/>
                    <w:sz w:val="19"/>
                  </w:rPr>
                  <w:t>OCEANOGRAFÍ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0655"/>
    <w:multiLevelType w:val="hybridMultilevel"/>
    <w:tmpl w:val="384AEC04"/>
    <w:lvl w:ilvl="0" w:tplc="F74CD654">
      <w:start w:val="1"/>
      <w:numFmt w:val="decimal"/>
      <w:lvlText w:val="%1."/>
      <w:lvlJc w:val="left"/>
      <w:pPr>
        <w:ind w:left="815" w:hanging="351"/>
        <w:jc w:val="left"/>
      </w:pPr>
      <w:rPr>
        <w:rFonts w:ascii="Calibri" w:eastAsia="Calibri" w:hAnsi="Calibri" w:hint="default"/>
        <w:b/>
        <w:bCs/>
        <w:spacing w:val="-1"/>
        <w:w w:val="101"/>
        <w:sz w:val="21"/>
        <w:szCs w:val="21"/>
      </w:rPr>
    </w:lvl>
    <w:lvl w:ilvl="1" w:tplc="F3C2F034">
      <w:start w:val="1"/>
      <w:numFmt w:val="bullet"/>
      <w:lvlText w:val="•"/>
      <w:lvlJc w:val="left"/>
      <w:pPr>
        <w:ind w:left="1684" w:hanging="351"/>
      </w:pPr>
      <w:rPr>
        <w:rFonts w:hint="default"/>
      </w:rPr>
    </w:lvl>
    <w:lvl w:ilvl="2" w:tplc="A3A44790">
      <w:start w:val="1"/>
      <w:numFmt w:val="bullet"/>
      <w:lvlText w:val="•"/>
      <w:lvlJc w:val="left"/>
      <w:pPr>
        <w:ind w:left="2553" w:hanging="351"/>
      </w:pPr>
      <w:rPr>
        <w:rFonts w:hint="default"/>
      </w:rPr>
    </w:lvl>
    <w:lvl w:ilvl="3" w:tplc="BEA0BAF4">
      <w:start w:val="1"/>
      <w:numFmt w:val="bullet"/>
      <w:lvlText w:val="•"/>
      <w:lvlJc w:val="left"/>
      <w:pPr>
        <w:ind w:left="3422" w:hanging="351"/>
      </w:pPr>
      <w:rPr>
        <w:rFonts w:hint="default"/>
      </w:rPr>
    </w:lvl>
    <w:lvl w:ilvl="4" w:tplc="D58874E0">
      <w:start w:val="1"/>
      <w:numFmt w:val="bullet"/>
      <w:lvlText w:val="•"/>
      <w:lvlJc w:val="left"/>
      <w:pPr>
        <w:ind w:left="4291" w:hanging="351"/>
      </w:pPr>
      <w:rPr>
        <w:rFonts w:hint="default"/>
      </w:rPr>
    </w:lvl>
    <w:lvl w:ilvl="5" w:tplc="2DFC78D0">
      <w:start w:val="1"/>
      <w:numFmt w:val="bullet"/>
      <w:lvlText w:val="•"/>
      <w:lvlJc w:val="left"/>
      <w:pPr>
        <w:ind w:left="5160" w:hanging="351"/>
      </w:pPr>
      <w:rPr>
        <w:rFonts w:hint="default"/>
      </w:rPr>
    </w:lvl>
    <w:lvl w:ilvl="6" w:tplc="61B48BF8">
      <w:start w:val="1"/>
      <w:numFmt w:val="bullet"/>
      <w:lvlText w:val="•"/>
      <w:lvlJc w:val="left"/>
      <w:pPr>
        <w:ind w:left="6028" w:hanging="351"/>
      </w:pPr>
      <w:rPr>
        <w:rFonts w:hint="default"/>
      </w:rPr>
    </w:lvl>
    <w:lvl w:ilvl="7" w:tplc="0B507BD4">
      <w:start w:val="1"/>
      <w:numFmt w:val="bullet"/>
      <w:lvlText w:val="•"/>
      <w:lvlJc w:val="left"/>
      <w:pPr>
        <w:ind w:left="6897" w:hanging="351"/>
      </w:pPr>
      <w:rPr>
        <w:rFonts w:hint="default"/>
      </w:rPr>
    </w:lvl>
    <w:lvl w:ilvl="8" w:tplc="E46ED404">
      <w:start w:val="1"/>
      <w:numFmt w:val="bullet"/>
      <w:lvlText w:val="•"/>
      <w:lvlJc w:val="left"/>
      <w:pPr>
        <w:ind w:left="7766" w:hanging="351"/>
      </w:pPr>
      <w:rPr>
        <w:rFonts w:hint="default"/>
      </w:rPr>
    </w:lvl>
  </w:abstractNum>
  <w:abstractNum w:abstractNumId="1">
    <w:nsid w:val="16904EE8"/>
    <w:multiLevelType w:val="hybridMultilevel"/>
    <w:tmpl w:val="90F6D808"/>
    <w:lvl w:ilvl="0" w:tplc="AD82CC64">
      <w:start w:val="1"/>
      <w:numFmt w:val="decimal"/>
      <w:lvlText w:val="(%1"/>
      <w:lvlJc w:val="left"/>
      <w:pPr>
        <w:ind w:left="1069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7A7707"/>
    <w:multiLevelType w:val="multilevel"/>
    <w:tmpl w:val="9A9259DA"/>
    <w:lvl w:ilvl="0">
      <w:start w:val="1"/>
      <w:numFmt w:val="decimal"/>
      <w:lvlText w:val="%1."/>
      <w:lvlJc w:val="left"/>
      <w:pPr>
        <w:ind w:left="815" w:hanging="351"/>
        <w:jc w:val="left"/>
      </w:pPr>
      <w:rPr>
        <w:rFonts w:ascii="Calibri" w:eastAsia="Calibri" w:hAnsi="Calibri" w:hint="default"/>
        <w:b/>
        <w:bCs/>
        <w:spacing w:val="-1"/>
        <w:w w:val="101"/>
        <w:sz w:val="21"/>
        <w:szCs w:val="21"/>
      </w:rPr>
    </w:lvl>
    <w:lvl w:ilvl="1">
      <w:start w:val="1"/>
      <w:numFmt w:val="decimal"/>
      <w:lvlText w:val="%1.%2"/>
      <w:lvlJc w:val="left"/>
      <w:pPr>
        <w:ind w:left="114" w:hanging="328"/>
        <w:jc w:val="left"/>
      </w:pPr>
      <w:rPr>
        <w:rFonts w:ascii="Calibri" w:eastAsia="Calibri" w:hAnsi="Calibri" w:hint="default"/>
        <w:w w:val="101"/>
        <w:sz w:val="21"/>
        <w:szCs w:val="21"/>
      </w:rPr>
    </w:lvl>
    <w:lvl w:ilvl="2">
      <w:start w:val="1"/>
      <w:numFmt w:val="bullet"/>
      <w:lvlText w:val="•"/>
      <w:lvlJc w:val="left"/>
      <w:pPr>
        <w:ind w:left="815" w:hanging="3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938" w:hanging="3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61" w:hanging="3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85" w:hanging="3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9" w:hanging="3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33" w:hanging="3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56" w:hanging="328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2768D"/>
    <w:rsid w:val="00083C18"/>
    <w:rsid w:val="000E08F1"/>
    <w:rsid w:val="000F45F0"/>
    <w:rsid w:val="0011024F"/>
    <w:rsid w:val="002073DE"/>
    <w:rsid w:val="00207B1C"/>
    <w:rsid w:val="00293315"/>
    <w:rsid w:val="002A6392"/>
    <w:rsid w:val="002B31B8"/>
    <w:rsid w:val="00333E44"/>
    <w:rsid w:val="00383CA2"/>
    <w:rsid w:val="003D03C8"/>
    <w:rsid w:val="003F3CF2"/>
    <w:rsid w:val="0050792C"/>
    <w:rsid w:val="008425F5"/>
    <w:rsid w:val="008B62AC"/>
    <w:rsid w:val="00A0395F"/>
    <w:rsid w:val="00A162B4"/>
    <w:rsid w:val="00BC4AB9"/>
    <w:rsid w:val="00CC6168"/>
    <w:rsid w:val="00D14B42"/>
    <w:rsid w:val="00E2768D"/>
    <w:rsid w:val="00F854CA"/>
    <w:rsid w:val="00F87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768D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07B1C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76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E2768D"/>
    <w:pPr>
      <w:spacing w:before="60"/>
      <w:ind w:left="114"/>
    </w:pPr>
    <w:rPr>
      <w:rFonts w:ascii="Calibri" w:eastAsia="Calibri" w:hAnsi="Calibri"/>
      <w:sz w:val="21"/>
      <w:szCs w:val="21"/>
    </w:rPr>
  </w:style>
  <w:style w:type="paragraph" w:customStyle="1" w:styleId="Heading1">
    <w:name w:val="Heading 1"/>
    <w:basedOn w:val="Normal"/>
    <w:uiPriority w:val="1"/>
    <w:qFormat/>
    <w:rsid w:val="00E2768D"/>
    <w:pPr>
      <w:ind w:left="815"/>
      <w:outlineLvl w:val="1"/>
    </w:pPr>
    <w:rPr>
      <w:rFonts w:ascii="Calibri" w:eastAsia="Calibri" w:hAnsi="Calibri"/>
      <w:b/>
      <w:bCs/>
      <w:sz w:val="21"/>
      <w:szCs w:val="21"/>
    </w:rPr>
  </w:style>
  <w:style w:type="paragraph" w:styleId="Prrafodelista">
    <w:name w:val="List Paragraph"/>
    <w:basedOn w:val="Normal"/>
    <w:uiPriority w:val="1"/>
    <w:qFormat/>
    <w:rsid w:val="00E2768D"/>
  </w:style>
  <w:style w:type="paragraph" w:customStyle="1" w:styleId="TableParagraph">
    <w:name w:val="Table Paragraph"/>
    <w:basedOn w:val="Normal"/>
    <w:uiPriority w:val="1"/>
    <w:qFormat/>
    <w:rsid w:val="00E2768D"/>
  </w:style>
  <w:style w:type="paragraph" w:styleId="Textodeglobo">
    <w:name w:val="Balloon Text"/>
    <w:basedOn w:val="Normal"/>
    <w:link w:val="TextodegloboCar"/>
    <w:uiPriority w:val="99"/>
    <w:semiHidden/>
    <w:unhideWhenUsed/>
    <w:rsid w:val="00A0395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395F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11024F"/>
    <w:rPr>
      <w:color w:val="808080"/>
    </w:rPr>
  </w:style>
  <w:style w:type="character" w:customStyle="1" w:styleId="Ttulo2Car">
    <w:name w:val="Título 2 Car"/>
    <w:basedOn w:val="Fuentedeprrafopredeter"/>
    <w:link w:val="Ttulo2"/>
    <w:uiPriority w:val="9"/>
    <w:rsid w:val="00207B1C"/>
    <w:rPr>
      <w:rFonts w:asciiTheme="majorHAnsi" w:eastAsiaTheme="majorEastAsia" w:hAnsiTheme="majorHAnsi" w:cstheme="majorBidi"/>
      <w:color w:val="4F81BD" w:themeColor="accent1"/>
      <w:sz w:val="26"/>
      <w:szCs w:val="26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B31B8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B31B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B31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34" Type="http://schemas.openxmlformats.org/officeDocument/2006/relationships/image" Target="media/image34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33" Type="http://schemas.openxmlformats.org/officeDocument/2006/relationships/image" Target="media/image33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32" Type="http://schemas.openxmlformats.org/officeDocument/2006/relationships/image" Target="media/image32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31" Type="http://schemas.openxmlformats.org/officeDocument/2006/relationships/image" Target="media/image31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158AC-B1F1-4FBA-A1A9-A4A7D9763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884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MANUAL_DEF_2012.docx</vt:lpstr>
    </vt:vector>
  </TitlesOfParts>
  <Company>Hewlett-Packard Company</Company>
  <LinksUpToDate>false</LinksUpToDate>
  <CharactersWithSpaces>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MANUAL_DEF_2012.docx</dc:title>
  <dc:creator>rafael</dc:creator>
  <cp:lastModifiedBy>maria.gonzalez</cp:lastModifiedBy>
  <cp:revision>8</cp:revision>
  <dcterms:created xsi:type="dcterms:W3CDTF">2021-09-01T11:42:00Z</dcterms:created>
  <dcterms:modified xsi:type="dcterms:W3CDTF">2021-10-06T09:52:00Z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2021-09-01T00:00:00Z</vt:filetime>
  </property>
  <property fmtid="{D5CDD505-2E9C-101B-9397-08002B2CF9AE}" pid="3" name="LastSaved">
    <vt:filetime>2021-09-01T00:00:00Z</vt:filetime>
  </property>
</Properties>
</file>